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1A5" w:rsidRPr="00B5037B" w:rsidRDefault="00AA21A5" w:rsidP="00AA21A5">
      <w:pPr>
        <w:pStyle w:val="a3"/>
        <w:rPr>
          <w:b/>
          <w:sz w:val="24"/>
          <w:szCs w:val="24"/>
        </w:rPr>
      </w:pPr>
    </w:p>
    <w:p w:rsidR="00AA21A5" w:rsidRPr="00B5037B" w:rsidRDefault="00AA21A5" w:rsidP="00AA21A5">
      <w:pPr>
        <w:pStyle w:val="a3"/>
        <w:rPr>
          <w:b/>
          <w:sz w:val="24"/>
          <w:szCs w:val="24"/>
        </w:rPr>
      </w:pPr>
    </w:p>
    <w:p w:rsidR="009357C9" w:rsidRDefault="009357C9" w:rsidP="00410ED8">
      <w:pPr>
        <w:jc w:val="center"/>
        <w:rPr>
          <w:b/>
          <w:sz w:val="28"/>
          <w:szCs w:val="28"/>
        </w:rPr>
      </w:pPr>
      <w:r w:rsidRPr="009357C9">
        <w:rPr>
          <w:b/>
          <w:sz w:val="28"/>
          <w:szCs w:val="28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59.25pt" o:ole="">
            <v:imagedata r:id="rId8" o:title=""/>
          </v:shape>
          <o:OLEObject Type="Embed" ProgID="AcroExch.Document.DC" ShapeID="_x0000_i1025" DrawAspect="Content" ObjectID="_1736076162" r:id="rId9"/>
        </w:object>
      </w:r>
    </w:p>
    <w:p w:rsidR="009357C9" w:rsidRDefault="009357C9" w:rsidP="00410ED8">
      <w:pPr>
        <w:jc w:val="center"/>
        <w:rPr>
          <w:b/>
          <w:sz w:val="28"/>
          <w:szCs w:val="28"/>
        </w:rPr>
      </w:pPr>
    </w:p>
    <w:p w:rsidR="00410ED8" w:rsidRPr="006E3273" w:rsidRDefault="00410ED8" w:rsidP="00410E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76"/>
        <w:gridCol w:w="3950"/>
        <w:gridCol w:w="4795"/>
      </w:tblGrid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</w:tcPr>
          <w:p w:rsidR="00410ED8" w:rsidRPr="00851E8B" w:rsidRDefault="00851E8B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145828">
              <w:rPr>
                <w:rFonts w:eastAsia="Calibri"/>
                <w:sz w:val="24"/>
                <w:szCs w:val="24"/>
                <w:lang w:val="ru-RU"/>
              </w:rPr>
              <w:t>МБУ ДО ДДТ «Радуга талантов» Агрызского муниципального района РТ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«Юнармия»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</w:rPr>
              <w:t>Физкультурно-</w:t>
            </w:r>
            <w:r w:rsidRPr="00851E8B">
              <w:rPr>
                <w:sz w:val="24"/>
                <w:szCs w:val="24"/>
                <w:lang w:val="ru-RU"/>
              </w:rPr>
              <w:t xml:space="preserve"> спортивная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4.1.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</w:tcPr>
          <w:p w:rsidR="00410ED8" w:rsidRPr="00851E8B" w:rsidRDefault="000E3D30" w:rsidP="00410E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Закиров Руслан Рамзилович</w:t>
            </w:r>
            <w:r w:rsidR="00410ED8" w:rsidRPr="00851E8B">
              <w:rPr>
                <w:sz w:val="24"/>
                <w:szCs w:val="24"/>
                <w:lang w:val="ru-RU"/>
              </w:rPr>
              <w:t>, педагог дополнительного образования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5.1.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1 год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5.2.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12-1</w:t>
            </w:r>
            <w:r w:rsidR="009340D1" w:rsidRPr="00851E8B">
              <w:rPr>
                <w:sz w:val="24"/>
                <w:szCs w:val="24"/>
                <w:lang w:val="ru-RU"/>
              </w:rPr>
              <w:t>7</w:t>
            </w:r>
            <w:r w:rsidRPr="00851E8B">
              <w:rPr>
                <w:sz w:val="24"/>
                <w:szCs w:val="24"/>
              </w:rPr>
              <w:t xml:space="preserve"> лет</w:t>
            </w:r>
          </w:p>
        </w:tc>
      </w:tr>
      <w:tr w:rsidR="00410ED8" w:rsidRPr="004050CE" w:rsidTr="00410ED8">
        <w:trPr>
          <w:trHeight w:val="2210"/>
        </w:trPr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- тип программы</w:t>
            </w: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- вид программы</w:t>
            </w: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Дополнительна   общеобразовательная  программа</w:t>
            </w: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общеразвивающая</w:t>
            </w: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модульная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5.4.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</w:tcPr>
          <w:p w:rsidR="009340D1" w:rsidRPr="00851E8B" w:rsidRDefault="009340D1" w:rsidP="009340D1">
            <w:pPr>
              <w:widowControl/>
              <w:adjustRightInd w:val="0"/>
              <w:jc w:val="both"/>
              <w:rPr>
                <w:color w:val="C00000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 здоровой, личности,  ориентированной на духовно- нравственные и социальные ценности</w:t>
            </w:r>
            <w:r w:rsidR="00851E8B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5.5.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Базовый уровень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851E8B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15" w:type="dxa"/>
          </w:tcPr>
          <w:p w:rsidR="00986977" w:rsidRPr="00851E8B" w:rsidRDefault="00986977" w:rsidP="00986977">
            <w:pPr>
              <w:shd w:val="clear" w:color="auto" w:fill="FFFFFF"/>
              <w:ind w:right="1238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851E8B">
              <w:rPr>
                <w:color w:val="000000"/>
                <w:sz w:val="24"/>
                <w:szCs w:val="24"/>
                <w:lang w:val="ru-RU" w:eastAsia="ru-RU"/>
              </w:rPr>
              <w:t xml:space="preserve">Групповые, индивидуально-групповые. </w:t>
            </w:r>
          </w:p>
          <w:p w:rsidR="00986977" w:rsidRPr="00851E8B" w:rsidRDefault="00986977" w:rsidP="00986977">
            <w:pPr>
              <w:shd w:val="clear" w:color="auto" w:fill="FFFFFF"/>
              <w:ind w:right="1238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851E8B">
              <w:rPr>
                <w:color w:val="000000"/>
                <w:sz w:val="24"/>
                <w:szCs w:val="24"/>
                <w:lang w:val="ru-RU" w:eastAsia="ru-RU"/>
              </w:rPr>
              <w:t>Виды занятий:</w:t>
            </w:r>
          </w:p>
          <w:p w:rsidR="00986977" w:rsidRPr="00851E8B" w:rsidRDefault="00986977" w:rsidP="00986977">
            <w:pPr>
              <w:shd w:val="clear" w:color="auto" w:fill="FFFFFF"/>
              <w:ind w:right="1238"/>
              <w:jc w:val="both"/>
              <w:rPr>
                <w:color w:val="181818"/>
                <w:sz w:val="24"/>
                <w:szCs w:val="24"/>
                <w:lang w:val="ru-RU" w:eastAsia="ru-RU"/>
              </w:rPr>
            </w:pPr>
            <w:r w:rsidRPr="00851E8B">
              <w:rPr>
                <w:color w:val="000000"/>
                <w:sz w:val="24"/>
                <w:szCs w:val="24"/>
                <w:lang w:val="ru-RU" w:eastAsia="ru-RU"/>
              </w:rPr>
              <w:t>- обзорные беседы;</w:t>
            </w:r>
            <w:r w:rsidRPr="00851E8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986977" w:rsidRPr="00851E8B" w:rsidRDefault="00986977" w:rsidP="00986977">
            <w:pPr>
              <w:widowControl/>
              <w:shd w:val="clear" w:color="auto" w:fill="FFFFFF"/>
              <w:autoSpaceDE/>
              <w:ind w:right="1238"/>
              <w:jc w:val="both"/>
              <w:rPr>
                <w:color w:val="181818"/>
                <w:sz w:val="24"/>
                <w:szCs w:val="24"/>
                <w:lang w:val="ru-RU" w:eastAsia="ru-RU"/>
              </w:rPr>
            </w:pPr>
            <w:r w:rsidRPr="00851E8B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851E8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851E8B">
              <w:rPr>
                <w:color w:val="000000"/>
                <w:sz w:val="24"/>
                <w:szCs w:val="24"/>
                <w:lang w:val="ru-RU" w:eastAsia="ru-RU"/>
              </w:rPr>
              <w:t>занятия-презентации, занятия вопросов и ответов;</w:t>
            </w:r>
          </w:p>
          <w:p w:rsidR="00986977" w:rsidRPr="00851E8B" w:rsidRDefault="00986977" w:rsidP="00986977">
            <w:pPr>
              <w:widowControl/>
              <w:shd w:val="clear" w:color="auto" w:fill="FFFFFF"/>
              <w:autoSpaceDE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851E8B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851E8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851E8B">
              <w:rPr>
                <w:color w:val="000000"/>
                <w:sz w:val="24"/>
                <w:szCs w:val="24"/>
                <w:lang w:val="ru-RU" w:eastAsia="ru-RU"/>
              </w:rPr>
              <w:t>занятия-тренировки: физическая подготовка, строевая подготовка, огневая подготовка,</w:t>
            </w:r>
            <w:r w:rsidRPr="00851E8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851E8B">
              <w:rPr>
                <w:color w:val="000000"/>
                <w:sz w:val="24"/>
                <w:szCs w:val="24"/>
                <w:lang w:val="ru-RU" w:eastAsia="ru-RU"/>
              </w:rPr>
              <w:t>военизированный кросс, военно-прикладная полоса препятствий;</w:t>
            </w:r>
          </w:p>
          <w:p w:rsidR="00986977" w:rsidRPr="00851E8B" w:rsidRDefault="00986977" w:rsidP="00986977">
            <w:pPr>
              <w:widowControl/>
              <w:shd w:val="clear" w:color="auto" w:fill="FFFFFF"/>
              <w:autoSpaceDE/>
              <w:jc w:val="both"/>
              <w:rPr>
                <w:color w:val="181818"/>
                <w:sz w:val="24"/>
                <w:szCs w:val="24"/>
                <w:lang w:val="ru-RU" w:eastAsia="ru-RU"/>
              </w:rPr>
            </w:pPr>
            <w:r w:rsidRPr="00851E8B">
              <w:rPr>
                <w:color w:val="000000"/>
                <w:sz w:val="24"/>
                <w:szCs w:val="24"/>
                <w:lang w:val="ru-RU" w:eastAsia="ru-RU"/>
              </w:rPr>
              <w:t>-практические занятия;</w:t>
            </w:r>
          </w:p>
          <w:p w:rsidR="00986977" w:rsidRPr="00851E8B" w:rsidRDefault="00986977" w:rsidP="00986977">
            <w:pPr>
              <w:widowControl/>
              <w:shd w:val="clear" w:color="auto" w:fill="FFFFFF"/>
              <w:autoSpaceDE/>
              <w:jc w:val="both"/>
              <w:rPr>
                <w:color w:val="181818"/>
                <w:sz w:val="24"/>
                <w:szCs w:val="24"/>
                <w:lang w:val="ru-RU" w:eastAsia="ru-RU"/>
              </w:rPr>
            </w:pPr>
            <w:r w:rsidRPr="00851E8B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851E8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851E8B">
              <w:rPr>
                <w:color w:val="000000"/>
                <w:sz w:val="24"/>
                <w:szCs w:val="24"/>
                <w:lang w:val="ru-RU" w:eastAsia="ru-RU"/>
              </w:rPr>
              <w:t>экскурсии;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</w:rPr>
              <w:t>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встречи с участниками событий и экспертами;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</w:rPr>
              <w:t>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посещение музеев;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</w:rPr>
              <w:t>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участие в юнармейских и других мероприятиях;</w:t>
            </w:r>
          </w:p>
          <w:p w:rsidR="009340D1" w:rsidRPr="00851E8B" w:rsidRDefault="009340D1" w:rsidP="009340D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</w:rPr>
              <w:t></w:t>
            </w:r>
            <w:r w:rsidRPr="00851E8B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>Словесные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: убеждение; беседа; рассказ.</w:t>
            </w:r>
          </w:p>
          <w:p w:rsidR="009340D1" w:rsidRPr="00851E8B" w:rsidRDefault="009340D1" w:rsidP="009340D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</w:rPr>
              <w:t></w:t>
            </w:r>
            <w:r w:rsidRPr="00851E8B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 xml:space="preserve">Наглядные: 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использование в работе наглядных и методических пособий;</w:t>
            </w:r>
          </w:p>
          <w:p w:rsidR="009340D1" w:rsidRPr="00851E8B" w:rsidRDefault="009340D1" w:rsidP="009340D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использование видеофильмов, слайдов и т. д.;</w:t>
            </w:r>
          </w:p>
          <w:p w:rsidR="009340D1" w:rsidRPr="00851E8B" w:rsidRDefault="009340D1" w:rsidP="009340D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</w:rPr>
              <w:t></w:t>
            </w:r>
            <w:r w:rsidRPr="00851E8B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 xml:space="preserve">Практические: 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игровой метод; тренинг; тренировочные упражнения;</w:t>
            </w:r>
          </w:p>
          <w:p w:rsidR="009340D1" w:rsidRPr="00851E8B" w:rsidRDefault="009340D1" w:rsidP="009340D1">
            <w:pPr>
              <w:widowControl/>
              <w:adjustRightInd w:val="0"/>
              <w:rPr>
                <w:rFonts w:eastAsiaTheme="minorHAnsi"/>
                <w:color w:val="FF0000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лабораторные работы и т.д</w:t>
            </w:r>
            <w:r w:rsidRPr="00851E8B">
              <w:rPr>
                <w:rFonts w:eastAsiaTheme="minorHAnsi"/>
                <w:color w:val="FF0000"/>
                <w:sz w:val="24"/>
                <w:szCs w:val="24"/>
                <w:lang w:val="ru-RU"/>
              </w:rPr>
              <w:t>.</w:t>
            </w:r>
          </w:p>
          <w:p w:rsidR="00410ED8" w:rsidRPr="00851E8B" w:rsidRDefault="009340D1" w:rsidP="009340D1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eastAsia="ru-RU"/>
              </w:rPr>
            </w:pPr>
            <w:r w:rsidRPr="00851E8B">
              <w:rPr>
                <w:sz w:val="24"/>
                <w:szCs w:val="24"/>
                <w:lang w:val="ru-RU" w:eastAsia="ru-RU"/>
              </w:rPr>
              <w:t xml:space="preserve">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</w:t>
            </w:r>
            <w:r w:rsidRPr="00851E8B">
              <w:rPr>
                <w:sz w:val="24"/>
                <w:szCs w:val="24"/>
                <w:lang w:eastAsia="ru-RU"/>
              </w:rPr>
              <w:t>После выполнения заданий</w:t>
            </w:r>
            <w:r w:rsidRPr="00851E8B">
              <w:rPr>
                <w:sz w:val="24"/>
                <w:szCs w:val="24"/>
                <w:lang w:val="ru-RU" w:eastAsia="ru-RU"/>
              </w:rPr>
              <w:t xml:space="preserve">, </w:t>
            </w:r>
            <w:r w:rsidRPr="00851E8B">
              <w:rPr>
                <w:sz w:val="24"/>
                <w:szCs w:val="24"/>
                <w:lang w:eastAsia="ru-RU"/>
              </w:rPr>
              <w:t xml:space="preserve"> производится разбор ошибок.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</w:tcPr>
          <w:p w:rsidR="00DF53AB" w:rsidRPr="00851E8B" w:rsidRDefault="00DF53AB" w:rsidP="00DF53AB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Основные методы диагностики результатов деятельности:</w:t>
            </w:r>
          </w:p>
          <w:p w:rsidR="00DF53AB" w:rsidRPr="00851E8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- диагностическая беседа,</w:t>
            </w:r>
          </w:p>
          <w:p w:rsidR="00DF53AB" w:rsidRPr="00851E8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- тестирование,</w:t>
            </w:r>
          </w:p>
          <w:p w:rsidR="00DF53AB" w:rsidRPr="00851E8B" w:rsidRDefault="000E3D30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- участие в соревновательной деятельности</w:t>
            </w:r>
          </w:p>
          <w:p w:rsidR="00DF53AB" w:rsidRPr="00851E8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Формы замеров и фиксации результатов деятельности 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:</w:t>
            </w:r>
          </w:p>
          <w:p w:rsidR="00410ED8" w:rsidRPr="00851E8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</w:rPr>
              <w:t>-практическое занятие</w:t>
            </w:r>
          </w:p>
        </w:tc>
      </w:tr>
      <w:tr w:rsidR="00410ED8" w:rsidRPr="004050CE" w:rsidTr="00410ED8">
        <w:trPr>
          <w:trHeight w:val="415"/>
        </w:trPr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</w:tcPr>
          <w:p w:rsidR="000E3D30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Основным </w:t>
            </w:r>
            <w:r w:rsidRPr="00851E8B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</w:t>
            </w:r>
            <w:r w:rsidR="000E3D30" w:rsidRPr="00851E8B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«Юнармия» призваны способствовать развитию важнейших </w:t>
            </w:r>
            <w:r w:rsidRPr="00851E8B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учащихся, таких как: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851E8B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851E8B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851E8B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851E8B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986977" w:rsidRPr="00851E8B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851E8B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851E8B">
              <w:rPr>
                <w:rFonts w:eastAsiaTheme="minorHAnsi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986977" w:rsidRPr="00851E8B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986977" w:rsidRPr="00851E8B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986977" w:rsidRPr="00851E8B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986977" w:rsidRPr="00851E8B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986977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410ED8" w:rsidRPr="00851E8B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851E8B">
              <w:rPr>
                <w:rFonts w:eastAsiaTheme="minorHAnsi"/>
                <w:sz w:val="24"/>
                <w:szCs w:val="24"/>
                <w:lang w:val="ru-RU"/>
              </w:rPr>
              <w:t xml:space="preserve"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 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851E8B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 w:rsidRPr="00851E8B">
              <w:rPr>
                <w:sz w:val="24"/>
                <w:szCs w:val="24"/>
              </w:rPr>
              <w:t>22 августа 2022 год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851E8B" w:rsidRDefault="00410ED8" w:rsidP="00410E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</w:tcPr>
          <w:p w:rsidR="00410ED8" w:rsidRPr="00851E8B" w:rsidRDefault="00410ED8" w:rsidP="00410ED8">
            <w:pPr>
              <w:pStyle w:val="a3"/>
              <w:rPr>
                <w:b/>
                <w:sz w:val="24"/>
                <w:szCs w:val="24"/>
              </w:rPr>
            </w:pPr>
            <w:r w:rsidRPr="00851E8B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</w:tcPr>
          <w:p w:rsidR="00410ED8" w:rsidRPr="00851E8B" w:rsidRDefault="00410ED8" w:rsidP="00410E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51E8B">
              <w:rPr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6B6B1D">
      <w:pPr>
        <w:pStyle w:val="a3"/>
        <w:jc w:val="center"/>
        <w:rPr>
          <w:b/>
          <w:sz w:val="28"/>
          <w:szCs w:val="28"/>
        </w:rPr>
      </w:pPr>
    </w:p>
    <w:p w:rsidR="000E3D30" w:rsidRDefault="000E3D30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851E8B" w:rsidRDefault="00851E8B" w:rsidP="006B6B1D">
      <w:pPr>
        <w:pStyle w:val="a3"/>
        <w:jc w:val="center"/>
        <w:rPr>
          <w:b/>
          <w:sz w:val="28"/>
          <w:szCs w:val="28"/>
        </w:rPr>
      </w:pPr>
    </w:p>
    <w:p w:rsidR="00410ED8" w:rsidRDefault="00410ED8" w:rsidP="00780AF6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jc w:val="center"/>
        <w:rPr>
          <w:b/>
          <w:sz w:val="28"/>
          <w:szCs w:val="28"/>
        </w:rPr>
      </w:pPr>
      <w:r w:rsidRPr="00B5037B">
        <w:rPr>
          <w:b/>
          <w:sz w:val="28"/>
          <w:szCs w:val="28"/>
        </w:rPr>
        <w:t>Оглавление</w:t>
      </w:r>
    </w:p>
    <w:p w:rsidR="00FC66A4" w:rsidRPr="00B5037B" w:rsidRDefault="00FC66A4" w:rsidP="00FC66A4">
      <w:pPr>
        <w:tabs>
          <w:tab w:val="left" w:pos="978"/>
        </w:tabs>
        <w:spacing w:before="44"/>
        <w:rPr>
          <w:sz w:val="24"/>
          <w:szCs w:val="24"/>
        </w:rPr>
      </w:pPr>
      <w:r w:rsidRPr="00B5037B">
        <w:rPr>
          <w:sz w:val="28"/>
          <w:szCs w:val="28"/>
        </w:rPr>
        <w:t>1.</w:t>
      </w:r>
      <w:r w:rsidRPr="00B5037B">
        <w:t xml:space="preserve"> </w:t>
      </w:r>
      <w:r w:rsidRPr="00B5037B">
        <w:rPr>
          <w:sz w:val="24"/>
          <w:szCs w:val="24"/>
        </w:rPr>
        <w:t>Пояснительная</w:t>
      </w:r>
      <w:r w:rsidRPr="00B5037B">
        <w:rPr>
          <w:spacing w:val="-6"/>
          <w:sz w:val="24"/>
          <w:szCs w:val="24"/>
        </w:rPr>
        <w:t xml:space="preserve"> </w:t>
      </w:r>
      <w:r w:rsidR="000E1120">
        <w:rPr>
          <w:sz w:val="24"/>
          <w:szCs w:val="24"/>
        </w:rPr>
        <w:t>записка</w:t>
      </w:r>
      <w:r w:rsidR="000E1120">
        <w:rPr>
          <w:sz w:val="24"/>
          <w:szCs w:val="24"/>
        </w:rPr>
        <w:tab/>
      </w:r>
      <w:r w:rsidR="009357C9">
        <w:rPr>
          <w:sz w:val="24"/>
          <w:szCs w:val="24"/>
        </w:rPr>
        <w:t xml:space="preserve">                                                                            7</w:t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</w:p>
    <w:p w:rsidR="00FC66A4" w:rsidRPr="00B5037B" w:rsidRDefault="00FC66A4" w:rsidP="00FC66A4">
      <w:pPr>
        <w:pStyle w:val="a3"/>
        <w:rPr>
          <w:sz w:val="24"/>
          <w:szCs w:val="24"/>
        </w:rPr>
      </w:pPr>
      <w:r w:rsidRPr="00B5037B">
        <w:rPr>
          <w:sz w:val="28"/>
          <w:szCs w:val="28"/>
        </w:rPr>
        <w:t>2</w:t>
      </w:r>
      <w:r w:rsidRPr="00B5037B">
        <w:rPr>
          <w:b/>
          <w:sz w:val="28"/>
          <w:szCs w:val="28"/>
        </w:rPr>
        <w:t>.</w:t>
      </w:r>
      <w:r w:rsidRPr="00B5037B">
        <w:rPr>
          <w:sz w:val="24"/>
          <w:szCs w:val="24"/>
        </w:rPr>
        <w:t xml:space="preserve"> Учебный</w:t>
      </w:r>
      <w:r w:rsidRPr="00B5037B">
        <w:rPr>
          <w:spacing w:val="-4"/>
          <w:sz w:val="24"/>
          <w:szCs w:val="24"/>
        </w:rPr>
        <w:t xml:space="preserve"> (тематический) </w:t>
      </w:r>
      <w:r w:rsidR="007C703A">
        <w:rPr>
          <w:sz w:val="24"/>
          <w:szCs w:val="24"/>
        </w:rPr>
        <w:t>план</w:t>
      </w:r>
      <w:r w:rsidR="007C703A">
        <w:rPr>
          <w:sz w:val="24"/>
          <w:szCs w:val="24"/>
        </w:rPr>
        <w:tab/>
      </w:r>
      <w:r w:rsidR="009357C9">
        <w:rPr>
          <w:sz w:val="24"/>
          <w:szCs w:val="24"/>
        </w:rPr>
        <w:t xml:space="preserve">                                                              11</w:t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</w:p>
    <w:p w:rsidR="00FC66A4" w:rsidRPr="00B5037B" w:rsidRDefault="00FC66A4" w:rsidP="00FC66A4">
      <w:pPr>
        <w:tabs>
          <w:tab w:val="left" w:pos="978"/>
        </w:tabs>
        <w:spacing w:before="44"/>
        <w:rPr>
          <w:sz w:val="24"/>
          <w:szCs w:val="24"/>
        </w:rPr>
      </w:pPr>
      <w:r w:rsidRPr="00B5037B">
        <w:rPr>
          <w:sz w:val="24"/>
          <w:szCs w:val="24"/>
        </w:rPr>
        <w:t>3.Содержание</w:t>
      </w:r>
      <w:r w:rsidRPr="00B5037B">
        <w:rPr>
          <w:spacing w:val="-1"/>
          <w:sz w:val="24"/>
          <w:szCs w:val="24"/>
        </w:rPr>
        <w:t xml:space="preserve"> программы</w:t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9357C9">
        <w:rPr>
          <w:sz w:val="24"/>
          <w:szCs w:val="24"/>
        </w:rPr>
        <w:t xml:space="preserve">                                                              13</w:t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</w:p>
    <w:p w:rsidR="00FC66A4" w:rsidRPr="00B5037B" w:rsidRDefault="00FC66A4" w:rsidP="00FC66A4">
      <w:pPr>
        <w:tabs>
          <w:tab w:val="left" w:pos="978"/>
        </w:tabs>
        <w:spacing w:before="44"/>
        <w:rPr>
          <w:sz w:val="24"/>
          <w:szCs w:val="24"/>
        </w:rPr>
      </w:pPr>
      <w:r w:rsidRPr="00B5037B">
        <w:rPr>
          <w:sz w:val="24"/>
          <w:szCs w:val="24"/>
        </w:rPr>
        <w:t>4.Организационно-п</w:t>
      </w:r>
      <w:r w:rsidR="000E1120">
        <w:rPr>
          <w:sz w:val="24"/>
          <w:szCs w:val="24"/>
        </w:rPr>
        <w:t>едагоги</w:t>
      </w:r>
      <w:r w:rsidR="007C703A">
        <w:rPr>
          <w:sz w:val="24"/>
          <w:szCs w:val="24"/>
        </w:rPr>
        <w:t>ческие условия программы</w:t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9357C9">
        <w:rPr>
          <w:sz w:val="24"/>
          <w:szCs w:val="24"/>
        </w:rPr>
        <w:t xml:space="preserve">              14</w:t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</w:p>
    <w:p w:rsidR="009357C9" w:rsidRDefault="00FC66A4" w:rsidP="00FC66A4">
      <w:pPr>
        <w:tabs>
          <w:tab w:val="left" w:pos="978"/>
        </w:tabs>
        <w:spacing w:before="44"/>
        <w:rPr>
          <w:sz w:val="24"/>
          <w:szCs w:val="24"/>
        </w:rPr>
      </w:pPr>
      <w:r w:rsidRPr="00B5037B">
        <w:rPr>
          <w:sz w:val="24"/>
          <w:szCs w:val="24"/>
        </w:rPr>
        <w:t>5.Формы аттестации/</w:t>
      </w:r>
      <w:r w:rsidR="000E1120">
        <w:rPr>
          <w:sz w:val="24"/>
          <w:szCs w:val="24"/>
        </w:rPr>
        <w:t xml:space="preserve"> контр</w:t>
      </w:r>
      <w:r w:rsidR="007C703A">
        <w:rPr>
          <w:sz w:val="24"/>
          <w:szCs w:val="24"/>
        </w:rPr>
        <w:t>оля и оценочные материалы</w:t>
      </w:r>
      <w:r w:rsidR="009357C9">
        <w:rPr>
          <w:sz w:val="24"/>
          <w:szCs w:val="24"/>
        </w:rPr>
        <w:t xml:space="preserve">                         14</w:t>
      </w:r>
      <w:r w:rsidR="009357C9">
        <w:rPr>
          <w:sz w:val="24"/>
          <w:szCs w:val="24"/>
        </w:rPr>
        <w:tab/>
      </w:r>
      <w:r w:rsidR="009357C9">
        <w:rPr>
          <w:sz w:val="24"/>
          <w:szCs w:val="24"/>
        </w:rPr>
        <w:tab/>
      </w:r>
      <w:r w:rsidR="009357C9">
        <w:rPr>
          <w:sz w:val="24"/>
          <w:szCs w:val="24"/>
        </w:rPr>
        <w:tab/>
      </w:r>
      <w:r w:rsidR="009357C9">
        <w:rPr>
          <w:sz w:val="24"/>
          <w:szCs w:val="24"/>
        </w:rPr>
        <w:tab/>
      </w:r>
    </w:p>
    <w:p w:rsidR="00FC66A4" w:rsidRPr="00B5037B" w:rsidRDefault="009357C9" w:rsidP="00FC66A4">
      <w:pPr>
        <w:tabs>
          <w:tab w:val="left" w:pos="978"/>
        </w:tabs>
        <w:spacing w:before="44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C66A4" w:rsidRPr="00B5037B">
        <w:rPr>
          <w:sz w:val="24"/>
          <w:szCs w:val="24"/>
        </w:rPr>
        <w:t>Список</w:t>
      </w:r>
      <w:r w:rsidR="00FC66A4" w:rsidRPr="00B5037B">
        <w:rPr>
          <w:spacing w:val="-4"/>
          <w:sz w:val="24"/>
          <w:szCs w:val="24"/>
        </w:rPr>
        <w:t xml:space="preserve"> </w:t>
      </w:r>
      <w:r w:rsidR="007C703A">
        <w:rPr>
          <w:sz w:val="24"/>
          <w:szCs w:val="24"/>
        </w:rPr>
        <w:t>литературы</w:t>
      </w:r>
      <w:r>
        <w:rPr>
          <w:sz w:val="24"/>
          <w:szCs w:val="24"/>
        </w:rPr>
        <w:t xml:space="preserve">                                                                                   15</w:t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  <w:r w:rsidR="007C703A">
        <w:rPr>
          <w:sz w:val="24"/>
          <w:szCs w:val="24"/>
        </w:rPr>
        <w:tab/>
      </w:r>
    </w:p>
    <w:p w:rsidR="00FC66A4" w:rsidRPr="00B5037B" w:rsidRDefault="009357C9" w:rsidP="00FC66A4">
      <w:pPr>
        <w:pStyle w:val="a3"/>
        <w:rPr>
          <w:sz w:val="28"/>
          <w:szCs w:val="28"/>
        </w:rPr>
      </w:pPr>
      <w:r>
        <w:rPr>
          <w:sz w:val="24"/>
          <w:szCs w:val="24"/>
        </w:rPr>
        <w:t>7</w:t>
      </w:r>
      <w:r w:rsidR="00FC66A4" w:rsidRPr="00B5037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C66A4" w:rsidRPr="00B5037B">
        <w:rPr>
          <w:sz w:val="24"/>
          <w:szCs w:val="24"/>
        </w:rPr>
        <w:t>Приложени</w:t>
      </w:r>
      <w:r w:rsidR="00FA6B68" w:rsidRPr="00B5037B">
        <w:rPr>
          <w:sz w:val="24"/>
          <w:szCs w:val="24"/>
        </w:rPr>
        <w:t>е</w:t>
      </w:r>
      <w:r w:rsidR="00FC66A4" w:rsidRPr="00B5037B">
        <w:rPr>
          <w:spacing w:val="-4"/>
          <w:sz w:val="24"/>
          <w:szCs w:val="24"/>
        </w:rPr>
        <w:t xml:space="preserve"> </w:t>
      </w:r>
      <w:r w:rsidR="00FC66A4" w:rsidRPr="00B5037B">
        <w:rPr>
          <w:sz w:val="24"/>
          <w:szCs w:val="24"/>
        </w:rPr>
        <w:t>(календарный учебный</w:t>
      </w:r>
      <w:r w:rsidR="000E1120">
        <w:rPr>
          <w:sz w:val="24"/>
          <w:szCs w:val="24"/>
        </w:rPr>
        <w:t xml:space="preserve"> график на год обучения)</w:t>
      </w:r>
      <w:r w:rsidR="000E1120">
        <w:rPr>
          <w:sz w:val="24"/>
          <w:szCs w:val="24"/>
        </w:rPr>
        <w:tab/>
      </w:r>
      <w:r>
        <w:rPr>
          <w:sz w:val="24"/>
          <w:szCs w:val="24"/>
        </w:rPr>
        <w:t xml:space="preserve">   16</w:t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  <w:r w:rsidR="000E1120">
        <w:rPr>
          <w:sz w:val="24"/>
          <w:szCs w:val="24"/>
        </w:rPr>
        <w:tab/>
      </w:r>
    </w:p>
    <w:p w:rsidR="006B6B1D" w:rsidRPr="00B5037B" w:rsidRDefault="006B6B1D" w:rsidP="006B6B1D">
      <w:pPr>
        <w:pStyle w:val="a3"/>
        <w:jc w:val="center"/>
        <w:rPr>
          <w:sz w:val="28"/>
          <w:szCs w:val="28"/>
        </w:rPr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7123CB" w:rsidRDefault="007123CB" w:rsidP="007123CB">
      <w:pPr>
        <w:pStyle w:val="a3"/>
        <w:rPr>
          <w:b/>
          <w:sz w:val="28"/>
          <w:szCs w:val="28"/>
        </w:rPr>
      </w:pPr>
    </w:p>
    <w:p w:rsidR="009357C9" w:rsidRPr="00B5037B" w:rsidRDefault="009357C9" w:rsidP="007123CB">
      <w:pPr>
        <w:pStyle w:val="a3"/>
        <w:rPr>
          <w:b/>
          <w:sz w:val="28"/>
          <w:szCs w:val="28"/>
        </w:rPr>
      </w:pPr>
      <w:bookmarkStart w:id="0" w:name="_GoBack"/>
      <w:bookmarkEnd w:id="0"/>
    </w:p>
    <w:p w:rsidR="00851E8B" w:rsidRPr="00B5037B" w:rsidRDefault="00851E8B" w:rsidP="00851E8B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B5037B">
        <w:rPr>
          <w:b/>
          <w:sz w:val="24"/>
          <w:szCs w:val="24"/>
        </w:rPr>
        <w:t>Пояснительная записка</w:t>
      </w:r>
    </w:p>
    <w:p w:rsidR="00851E8B" w:rsidRPr="00B5037B" w:rsidRDefault="00851E8B" w:rsidP="00851E8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Дополнительная общеобразовательная об</w:t>
      </w:r>
      <w:r>
        <w:rPr>
          <w:rFonts w:eastAsiaTheme="minorHAnsi"/>
          <w:sz w:val="24"/>
          <w:szCs w:val="24"/>
        </w:rPr>
        <w:t>щеразвивающая программа «Юнармия</w:t>
      </w:r>
      <w:r w:rsidRPr="00B5037B">
        <w:rPr>
          <w:rFonts w:eastAsiaTheme="minorHAnsi"/>
          <w:sz w:val="24"/>
          <w:szCs w:val="24"/>
        </w:rPr>
        <w:t>»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 xml:space="preserve">имеет </w:t>
      </w:r>
      <w:r w:rsidRPr="00DE33D1">
        <w:rPr>
          <w:rFonts w:eastAsiaTheme="minorHAnsi"/>
          <w:b/>
          <w:bCs/>
          <w:iCs/>
          <w:sz w:val="24"/>
          <w:szCs w:val="24"/>
        </w:rPr>
        <w:t>физкультурно-спортивную направленность</w:t>
      </w:r>
      <w:r w:rsidRPr="00B5037B">
        <w:rPr>
          <w:rFonts w:eastAsiaTheme="minorHAnsi"/>
          <w:b/>
          <w:bCs/>
          <w:sz w:val="24"/>
          <w:szCs w:val="24"/>
        </w:rPr>
        <w:t xml:space="preserve">, </w:t>
      </w:r>
      <w:r w:rsidRPr="00B5037B">
        <w:rPr>
          <w:rFonts w:eastAsiaTheme="minorHAnsi"/>
          <w:sz w:val="24"/>
          <w:szCs w:val="24"/>
        </w:rPr>
        <w:t>является составной частью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образовательной программы муниципального бюджетного учреждения дополнительного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 xml:space="preserve">образования </w:t>
      </w:r>
      <w:r w:rsidRPr="00B5037B">
        <w:rPr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D05AB1" w:rsidRDefault="00D05AB1" w:rsidP="00851E8B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</w:p>
    <w:p w:rsidR="00851E8B" w:rsidRPr="00FD6F85" w:rsidRDefault="00851E8B" w:rsidP="00851E8B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FD6F85">
        <w:rPr>
          <w:b/>
          <w:sz w:val="24"/>
          <w:szCs w:val="24"/>
          <w:lang w:eastAsia="ru-RU"/>
        </w:rPr>
        <w:t xml:space="preserve">1.1 Нормативно-правовая основа </w:t>
      </w:r>
    </w:p>
    <w:p w:rsidR="00851E8B" w:rsidRPr="00FD6F85" w:rsidRDefault="00851E8B" w:rsidP="00851E8B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FD6F85">
        <w:rPr>
          <w:b/>
          <w:sz w:val="24"/>
          <w:szCs w:val="24"/>
          <w:lang w:eastAsia="ru-RU"/>
        </w:rPr>
        <w:t>деятельности образовательной организации</w:t>
      </w:r>
    </w:p>
    <w:p w:rsidR="00851E8B" w:rsidRPr="00FD6F85" w:rsidRDefault="00851E8B" w:rsidP="00851E8B">
      <w:pPr>
        <w:shd w:val="clear" w:color="auto" w:fill="FFFFFF"/>
        <w:spacing w:before="5"/>
        <w:jc w:val="both"/>
        <w:rPr>
          <w:sz w:val="24"/>
          <w:szCs w:val="24"/>
          <w:lang w:eastAsia="ru-RU"/>
        </w:rPr>
      </w:pPr>
      <w:r w:rsidRPr="00FD6F85">
        <w:rPr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</w:t>
      </w:r>
      <w:r>
        <w:rPr>
          <w:bCs/>
          <w:sz w:val="24"/>
          <w:szCs w:val="24"/>
          <w:lang w:eastAsia="ru-RU"/>
        </w:rPr>
        <w:t>портивной направленности «Юнармия</w:t>
      </w:r>
      <w:r w:rsidRPr="00FD6F85">
        <w:rPr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0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Конституция РФ;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Конвенция ООН о правах ребенка;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Концепция развития дополни</w:t>
      </w:r>
      <w:r w:rsidR="00D05AB1">
        <w:rPr>
          <w:sz w:val="24"/>
          <w:szCs w:val="24"/>
        </w:rPr>
        <w:t>тельного образования детей от 31.03.2022 №678</w:t>
      </w:r>
      <w:r w:rsidRPr="00FD6F85">
        <w:rPr>
          <w:sz w:val="24"/>
          <w:szCs w:val="24"/>
        </w:rPr>
        <w:t>-р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851E8B" w:rsidRPr="00FD6F85" w:rsidRDefault="009253F4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hyperlink r:id="rId10" w:history="1">
        <w:r w:rsidR="00851E8B" w:rsidRPr="00FD6F85">
          <w:rPr>
            <w:rStyle w:val="a5"/>
            <w:color w:val="auto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D05AB1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 xml:space="preserve">Письмо Министерства образования Российской Федерации от 18.06.2003г. № 28-02-484/16 «Требования к содержанию и оформлению образовательных программ </w:t>
      </w:r>
    </w:p>
    <w:p w:rsidR="00D05AB1" w:rsidRDefault="00D05AB1" w:rsidP="00D05AB1">
      <w:pPr>
        <w:shd w:val="clear" w:color="auto" w:fill="FFFFFF"/>
        <w:tabs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</w:p>
    <w:p w:rsidR="00D05AB1" w:rsidRDefault="00D05AB1" w:rsidP="00D05AB1">
      <w:pPr>
        <w:shd w:val="clear" w:color="auto" w:fill="FFFFFF"/>
        <w:tabs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</w:p>
    <w:p w:rsidR="00851E8B" w:rsidRPr="00FD6F85" w:rsidRDefault="00851E8B" w:rsidP="00D05AB1">
      <w:pPr>
        <w:shd w:val="clear" w:color="auto" w:fill="FFFFFF"/>
        <w:tabs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дополнительного образования детей»;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FD6F85">
        <w:rPr>
          <w:sz w:val="24"/>
          <w:szCs w:val="24"/>
          <w:lang w:val="en-US" w:eastAsia="ru-RU"/>
        </w:rPr>
        <w:t>COVID</w:t>
      </w:r>
      <w:r w:rsidRPr="00FD6F85">
        <w:rPr>
          <w:sz w:val="24"/>
          <w:szCs w:val="24"/>
          <w:lang w:eastAsia="ru-RU"/>
        </w:rPr>
        <w:t>-19)»;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Устав МБУ ДО ДДТ «Радуга талантов»;</w:t>
      </w:r>
    </w:p>
    <w:p w:rsidR="00851E8B" w:rsidRPr="00FD6F85" w:rsidRDefault="00851E8B" w:rsidP="00851E8B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6B6B1D" w:rsidRPr="00851E8B" w:rsidRDefault="00851E8B" w:rsidP="00B5037B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="006B6B1D" w:rsidRPr="00851E8B">
        <w:rPr>
          <w:b/>
          <w:sz w:val="24"/>
          <w:szCs w:val="24"/>
        </w:rPr>
        <w:t>Актуальность программы</w:t>
      </w:r>
      <w:r w:rsidR="006B6B1D" w:rsidRPr="00851E8B">
        <w:rPr>
          <w:sz w:val="24"/>
          <w:szCs w:val="24"/>
        </w:rPr>
        <w:t>:</w:t>
      </w:r>
    </w:p>
    <w:p w:rsidR="006B6B1D" w:rsidRPr="00B5037B" w:rsidRDefault="006B6B1D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Программа направлена на повышение интереса обучающихся к военно – патриотической деятельности и предназначена обеспечить:</w:t>
      </w:r>
    </w:p>
    <w:p w:rsidR="006B6B1D" w:rsidRPr="00B5037B" w:rsidRDefault="007C703A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="006B6B1D" w:rsidRPr="00B5037B">
        <w:rPr>
          <w:color w:val="000000"/>
          <w:sz w:val="24"/>
          <w:szCs w:val="24"/>
          <w:lang w:eastAsia="ru-RU"/>
        </w:rPr>
        <w:t>участие молодежи в реализации государственной политики в области военно – патриотического и гражданского воспитания;</w:t>
      </w:r>
    </w:p>
    <w:p w:rsidR="006B6B1D" w:rsidRPr="00B5037B" w:rsidRDefault="007C703A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="006B6B1D" w:rsidRPr="00B5037B">
        <w:rPr>
          <w:color w:val="000000"/>
          <w:sz w:val="24"/>
          <w:szCs w:val="24"/>
          <w:lang w:eastAsia="ru-RU"/>
        </w:rPr>
        <w:t>приобретение военно – прикладных умений и навыков;</w:t>
      </w:r>
    </w:p>
    <w:p w:rsidR="006B6B1D" w:rsidRPr="00B5037B" w:rsidRDefault="007C703A" w:rsidP="00B5037B">
      <w:pPr>
        <w:tabs>
          <w:tab w:val="left" w:pos="1321"/>
        </w:tabs>
        <w:spacing w:before="44" w:line="276" w:lineRule="auto"/>
        <w:ind w:right="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="006B6B1D" w:rsidRPr="00B5037B">
        <w:rPr>
          <w:color w:val="000000"/>
          <w:sz w:val="24"/>
          <w:szCs w:val="24"/>
          <w:lang w:eastAsia="ru-RU"/>
        </w:rPr>
        <w:t>воспитание ответственности за порученное дело, дисциплинированности, исполнительности, готовности к действиям в экстремальных ситуациях</w:t>
      </w:r>
    </w:p>
    <w:p w:rsidR="006B6B1D" w:rsidRPr="00B5037B" w:rsidRDefault="006B6B1D" w:rsidP="007E0C4A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sz w:val="24"/>
          <w:szCs w:val="24"/>
        </w:rPr>
        <w:t>Движение учащихся «Юнармия» намерено возродить традиции патриотического воспитания, которые существовали ранее. Говоря об Юнармии, Сергей Шойгу озвучил цель создания организации. Она обозначена, как воспитание сильного, умного, красивого и здорового поколения патриотов, любящих свою родину и готовых её защищать, как делали это их предки на протяжении всей своей тысячелетней истории. П</w:t>
      </w:r>
      <w:r w:rsidR="00851E8B">
        <w:rPr>
          <w:sz w:val="24"/>
          <w:szCs w:val="24"/>
        </w:rPr>
        <w:t>рограмма «Юнармия</w:t>
      </w:r>
      <w:r w:rsidRPr="00B5037B">
        <w:rPr>
          <w:sz w:val="24"/>
          <w:szCs w:val="24"/>
        </w:rPr>
        <w:t>» определяет содержание, основные пути развития военно-патриотического воспитания и направлена на воспитание патриотизма и формирование гражданственности, подготовку будущего защитника Родины</w:t>
      </w:r>
      <w:r w:rsidR="00CA5B1E" w:rsidRPr="00B5037B">
        <w:rPr>
          <w:sz w:val="24"/>
          <w:szCs w:val="24"/>
        </w:rPr>
        <w:t>.</w:t>
      </w:r>
      <w:r w:rsidR="00AB401A" w:rsidRPr="00B5037B">
        <w:rPr>
          <w:rFonts w:eastAsiaTheme="minorHAnsi"/>
          <w:sz w:val="24"/>
          <w:szCs w:val="24"/>
        </w:rPr>
        <w:t xml:space="preserve"> Военно-патриотическая программа помогает выработать быстроту, ловкость,</w:t>
      </w:r>
      <w:r w:rsidR="00851E8B">
        <w:rPr>
          <w:rFonts w:eastAsiaTheme="minorHAnsi"/>
          <w:sz w:val="24"/>
          <w:szCs w:val="24"/>
        </w:rPr>
        <w:t xml:space="preserve"> </w:t>
      </w:r>
      <w:r w:rsidR="00AB401A" w:rsidRPr="00B5037B">
        <w:rPr>
          <w:rFonts w:eastAsiaTheme="minorHAnsi"/>
          <w:sz w:val="24"/>
          <w:szCs w:val="24"/>
        </w:rPr>
        <w:t>выносливость, находчивость, настойчивость, смелость и мужество, коллективизм и</w:t>
      </w:r>
      <w:r w:rsidR="00B5037B">
        <w:rPr>
          <w:rFonts w:eastAsiaTheme="minorHAnsi"/>
          <w:sz w:val="24"/>
          <w:szCs w:val="24"/>
        </w:rPr>
        <w:t xml:space="preserve"> </w:t>
      </w:r>
      <w:r w:rsidR="00AB401A" w:rsidRPr="00B5037B">
        <w:rPr>
          <w:rFonts w:eastAsiaTheme="minorHAnsi"/>
          <w:sz w:val="24"/>
          <w:szCs w:val="24"/>
        </w:rPr>
        <w:t xml:space="preserve">дисциплинированность. </w:t>
      </w:r>
    </w:p>
    <w:p w:rsidR="00542B7C" w:rsidRDefault="00542B7C" w:rsidP="00552818">
      <w:pPr>
        <w:pStyle w:val="a3"/>
        <w:jc w:val="both"/>
        <w:rPr>
          <w:b/>
          <w:sz w:val="24"/>
          <w:szCs w:val="24"/>
        </w:rPr>
      </w:pPr>
    </w:p>
    <w:p w:rsidR="00542B7C" w:rsidRPr="002527CE" w:rsidRDefault="00542B7C" w:rsidP="00542B7C">
      <w:pPr>
        <w:widowControl/>
        <w:adjustRightInd w:val="0"/>
        <w:jc w:val="both"/>
        <w:rPr>
          <w:rFonts w:eastAsiaTheme="minorHAnsi"/>
          <w:b/>
          <w:sz w:val="24"/>
          <w:szCs w:val="24"/>
        </w:rPr>
      </w:pPr>
      <w:r w:rsidRPr="002527CE">
        <w:rPr>
          <w:rFonts w:eastAsiaTheme="minorHAnsi"/>
          <w:b/>
          <w:sz w:val="24"/>
          <w:szCs w:val="24"/>
        </w:rPr>
        <w:t>1.3. Цели и задачи программы</w:t>
      </w:r>
    </w:p>
    <w:p w:rsidR="00542B7C" w:rsidRPr="00B5037B" w:rsidRDefault="00542B7C" w:rsidP="00542B7C">
      <w:pPr>
        <w:widowControl/>
        <w:adjustRightInd w:val="0"/>
        <w:jc w:val="both"/>
        <w:rPr>
          <w:color w:val="C00000"/>
          <w:sz w:val="24"/>
          <w:szCs w:val="24"/>
        </w:rPr>
      </w:pPr>
      <w:r w:rsidRPr="00B5037B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формирование профессионально-значимых знаний, умений, навыков и качеств,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необходимых юнармейцам и ф</w:t>
      </w:r>
      <w:r>
        <w:rPr>
          <w:rFonts w:eastAsiaTheme="minorHAnsi"/>
          <w:sz w:val="24"/>
          <w:szCs w:val="24"/>
        </w:rPr>
        <w:t xml:space="preserve">ормирование физически здоровой, </w:t>
      </w:r>
      <w:r w:rsidRPr="00B5037B">
        <w:rPr>
          <w:rFonts w:eastAsiaTheme="minorHAnsi"/>
          <w:sz w:val="24"/>
          <w:szCs w:val="24"/>
        </w:rPr>
        <w:t>личности,</w:t>
      </w:r>
      <w:r>
        <w:rPr>
          <w:rFonts w:eastAsiaTheme="minorHAnsi"/>
          <w:sz w:val="24"/>
          <w:szCs w:val="24"/>
        </w:rPr>
        <w:t xml:space="preserve">  </w:t>
      </w:r>
      <w:r w:rsidRPr="00B5037B">
        <w:rPr>
          <w:rFonts w:eastAsiaTheme="minorHAnsi"/>
          <w:sz w:val="24"/>
          <w:szCs w:val="24"/>
        </w:rPr>
        <w:t>ориентированной на духовно- нравственные и социальные ценности</w:t>
      </w:r>
      <w:r>
        <w:rPr>
          <w:rFonts w:eastAsiaTheme="minorHAnsi"/>
          <w:sz w:val="24"/>
          <w:szCs w:val="24"/>
        </w:rPr>
        <w:t>.</w:t>
      </w:r>
    </w:p>
    <w:p w:rsidR="00542B7C" w:rsidRPr="00B5037B" w:rsidRDefault="00542B7C" w:rsidP="00542B7C">
      <w:pPr>
        <w:pStyle w:val="a3"/>
        <w:rPr>
          <w:color w:val="C00000"/>
          <w:sz w:val="24"/>
          <w:szCs w:val="24"/>
        </w:rPr>
      </w:pPr>
    </w:p>
    <w:p w:rsidR="00542B7C" w:rsidRPr="002527CE" w:rsidRDefault="00542B7C" w:rsidP="00542B7C">
      <w:pPr>
        <w:pStyle w:val="a3"/>
        <w:rPr>
          <w:b/>
          <w:color w:val="C00000"/>
          <w:sz w:val="24"/>
          <w:szCs w:val="24"/>
        </w:rPr>
      </w:pPr>
      <w:r w:rsidRPr="00B5037B">
        <w:rPr>
          <w:sz w:val="24"/>
          <w:szCs w:val="24"/>
        </w:rPr>
        <w:t xml:space="preserve">Для достижения этой цели требуется выполнение следующих основных </w:t>
      </w:r>
      <w:r>
        <w:rPr>
          <w:b/>
          <w:sz w:val="24"/>
          <w:szCs w:val="24"/>
        </w:rPr>
        <w:t>задач</w:t>
      </w:r>
      <w:r w:rsidRPr="00B5037B">
        <w:rPr>
          <w:sz w:val="24"/>
          <w:szCs w:val="24"/>
        </w:rPr>
        <w:t xml:space="preserve"> </w:t>
      </w:r>
      <w:r w:rsidRPr="00B5037B">
        <w:rPr>
          <w:b/>
          <w:sz w:val="24"/>
          <w:szCs w:val="24"/>
        </w:rPr>
        <w:t>обучающие</w:t>
      </w:r>
      <w:r w:rsidRPr="00B5037B">
        <w:rPr>
          <w:sz w:val="24"/>
          <w:szCs w:val="24"/>
        </w:rPr>
        <w:t>: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углубить знания по истории и географии Российской Федерации и Республики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Татарстан;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приобрести знания о военной истории Отечества;</w:t>
      </w:r>
      <w:r w:rsidRPr="00B5037B">
        <w:rPr>
          <w:sz w:val="24"/>
          <w:szCs w:val="24"/>
        </w:rPr>
        <w:t xml:space="preserve"> истории Вооруженных Сил РФ;</w:t>
      </w:r>
    </w:p>
    <w:p w:rsidR="00542B7C" w:rsidRPr="00B5037B" w:rsidRDefault="00542B7C" w:rsidP="00542B7C">
      <w:pPr>
        <w:widowControl/>
        <w:adjustRightInd w:val="0"/>
        <w:rPr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формировать профессионально значимые качества и умения, верности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конституционному и военному долгу</w:t>
      </w:r>
    </w:p>
    <w:p w:rsidR="00542B7C" w:rsidRPr="00B5037B" w:rsidRDefault="00542B7C" w:rsidP="00542B7C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- овладение приемами первой медицинской помощи; </w:t>
      </w:r>
    </w:p>
    <w:p w:rsidR="00542B7C" w:rsidRPr="00B5037B" w:rsidRDefault="00542B7C" w:rsidP="00542B7C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знакомство со стрелковым оружием;</w:t>
      </w:r>
    </w:p>
    <w:p w:rsidR="00542B7C" w:rsidRPr="00B5037B" w:rsidRDefault="00542B7C" w:rsidP="00542B7C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формирование навыка использования стрелкового оружия;</w:t>
      </w:r>
    </w:p>
    <w:p w:rsidR="00542B7C" w:rsidRPr="00B5037B" w:rsidRDefault="00542B7C" w:rsidP="00542B7C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- четкое и правильное выполнение строевых приемов и действий. </w:t>
      </w:r>
    </w:p>
    <w:p w:rsidR="00542B7C" w:rsidRPr="00B5037B" w:rsidRDefault="00542B7C" w:rsidP="00542B7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B5037B">
        <w:t xml:space="preserve">-понимание и признание особой роли России в обеспечении государственной и </w:t>
      </w:r>
      <w:r>
        <w:t xml:space="preserve"> м</w:t>
      </w:r>
      <w:r w:rsidRPr="00B5037B">
        <w:t>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  <w:r w:rsidRPr="00B5037B">
        <w:rPr>
          <w:color w:val="444444"/>
        </w:rPr>
        <w:br/>
      </w:r>
      <w:r w:rsidRPr="00B5037B">
        <w:t xml:space="preserve">-овладение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 понимание причин, механизмов возникновения и последствий распространенных видов опасных и чрезвычайных ситуаций, которые могут произойти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</w:t>
      </w:r>
      <w:r>
        <w:t xml:space="preserve">рисков </w:t>
      </w:r>
      <w:r w:rsidRPr="00B5037B">
        <w:t>культурной среды);</w:t>
      </w:r>
      <w:r w:rsidRPr="00B5037B">
        <w:rPr>
          <w:color w:val="444444"/>
        </w:rPr>
        <w:br/>
      </w:r>
      <w:r w:rsidRPr="00B5037B">
        <w:rPr>
          <w:b/>
        </w:rPr>
        <w:t>развивающие:</w:t>
      </w:r>
    </w:p>
    <w:p w:rsidR="00542B7C" w:rsidRPr="00B5037B" w:rsidRDefault="00542B7C" w:rsidP="00542B7C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- развитие выносливости, ловкости, физической силы юнармейцев через занятия военно-прикладным многоборьем; </w:t>
      </w:r>
    </w:p>
    <w:p w:rsidR="00542B7C" w:rsidRPr="00B5037B" w:rsidRDefault="00542B7C" w:rsidP="00542B7C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развитие аккуратности, чистоплотности, дисциплинированности, умения четко следовать инструкциям.</w:t>
      </w:r>
    </w:p>
    <w:p w:rsidR="00542B7C" w:rsidRPr="00B5037B" w:rsidRDefault="00542B7C" w:rsidP="00542B7C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потребности обучающихся в постоянном пополнении своих знаний, в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укреплении своего здоровья;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подготовка к военной службе;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навыков самообслуживания;</w:t>
      </w:r>
    </w:p>
    <w:p w:rsidR="00542B7C" w:rsidRPr="00B5037B" w:rsidRDefault="00542B7C" w:rsidP="00542B7C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потребности к самообразованию, самоопределению, самореализации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и выработке адекватной самооценки;</w:t>
      </w:r>
    </w:p>
    <w:p w:rsidR="00542B7C" w:rsidRPr="00B5037B" w:rsidRDefault="00542B7C" w:rsidP="00542B7C">
      <w:pPr>
        <w:pStyle w:val="a3"/>
        <w:rPr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развитие памяти, логического мышления</w:t>
      </w:r>
    </w:p>
    <w:p w:rsidR="00542B7C" w:rsidRPr="00B5037B" w:rsidRDefault="00542B7C" w:rsidP="00542B7C">
      <w:pPr>
        <w:pStyle w:val="a3"/>
        <w:rPr>
          <w:b/>
          <w:sz w:val="24"/>
          <w:szCs w:val="24"/>
        </w:rPr>
      </w:pPr>
      <w:r w:rsidRPr="00B5037B">
        <w:rPr>
          <w:b/>
          <w:sz w:val="24"/>
          <w:szCs w:val="24"/>
        </w:rPr>
        <w:t>воспитательные: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воспитание морально-волевых качеств личности;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воспитание сознательной дисциплины и культуры поведения;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воспитание ответственности за порученное дело;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чувств взаимоуважения и взаимопонимания и взаимоподдержки,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чувства коллективизма;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устойчиво-позитивного отношения к окружающему миру;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воспитание и готовности к защите Отечества, действиям в экстремальных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ситуациях;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воспитание способности к лидерству, способности в критической ситуации взять на</w:t>
      </w:r>
    </w:p>
    <w:p w:rsidR="00542B7C" w:rsidRPr="00B5037B" w:rsidRDefault="00542B7C" w:rsidP="00542B7C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себя всю полноту ответственности за себя и всех членов коллектива.</w:t>
      </w:r>
    </w:p>
    <w:p w:rsidR="008F5197" w:rsidRPr="00B5037B" w:rsidRDefault="008F5197" w:rsidP="00552818">
      <w:pPr>
        <w:pStyle w:val="a3"/>
        <w:jc w:val="both"/>
        <w:rPr>
          <w:b/>
          <w:sz w:val="24"/>
          <w:szCs w:val="24"/>
        </w:rPr>
      </w:pPr>
      <w:r w:rsidRPr="00B5037B">
        <w:rPr>
          <w:b/>
          <w:sz w:val="24"/>
          <w:szCs w:val="24"/>
        </w:rPr>
        <w:t>Адресат программы:</w:t>
      </w:r>
    </w:p>
    <w:p w:rsidR="008F5197" w:rsidRPr="00B5037B" w:rsidRDefault="007E0C4A" w:rsidP="0055281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Возраст детей: 12</w:t>
      </w:r>
      <w:r w:rsidR="008F5197" w:rsidRPr="00B5037B">
        <w:rPr>
          <w:sz w:val="24"/>
          <w:szCs w:val="24"/>
        </w:rPr>
        <w:t xml:space="preserve"> – 17 лет.</w:t>
      </w:r>
      <w:r>
        <w:rPr>
          <w:sz w:val="24"/>
          <w:szCs w:val="24"/>
        </w:rPr>
        <w:t xml:space="preserve"> </w:t>
      </w:r>
      <w:r w:rsidR="008F5197" w:rsidRPr="00B5037B">
        <w:rPr>
          <w:sz w:val="24"/>
          <w:szCs w:val="24"/>
        </w:rPr>
        <w:t>Состав учебной группы – постоянный. Условия набора детей – принимаются учащиеся, не имеющие ограничений по здоровью, заинтересованные в развитии сво</w:t>
      </w:r>
      <w:r w:rsidR="000E3D30">
        <w:rPr>
          <w:sz w:val="24"/>
          <w:szCs w:val="24"/>
        </w:rPr>
        <w:t xml:space="preserve">их физических </w:t>
      </w:r>
      <w:r w:rsidR="00542B7C">
        <w:rPr>
          <w:sz w:val="24"/>
          <w:szCs w:val="24"/>
        </w:rPr>
        <w:t>способностей, умений и навыков</w:t>
      </w:r>
      <w:r w:rsidR="008F5197" w:rsidRPr="00B5037B">
        <w:rPr>
          <w:sz w:val="24"/>
          <w:szCs w:val="24"/>
        </w:rPr>
        <w:t>, необходимых для воинской подготовки.</w:t>
      </w:r>
    </w:p>
    <w:p w:rsidR="00542B7C" w:rsidRDefault="008F5197" w:rsidP="00552818">
      <w:pPr>
        <w:pStyle w:val="a3"/>
        <w:jc w:val="both"/>
        <w:rPr>
          <w:b/>
          <w:i/>
          <w:sz w:val="24"/>
          <w:szCs w:val="24"/>
        </w:rPr>
      </w:pPr>
      <w:r w:rsidRPr="00542B7C">
        <w:rPr>
          <w:b/>
          <w:sz w:val="24"/>
          <w:szCs w:val="24"/>
        </w:rPr>
        <w:t>Объем программы</w:t>
      </w:r>
      <w:r w:rsidRPr="00B5037B">
        <w:rPr>
          <w:sz w:val="24"/>
          <w:szCs w:val="24"/>
        </w:rPr>
        <w:t xml:space="preserve"> – общее количество учебных часов, запланированных на весь период обучения, необходимых для освоения программы:144 ч</w:t>
      </w:r>
      <w:r w:rsidR="0096390B" w:rsidRPr="00B5037B">
        <w:rPr>
          <w:b/>
          <w:i/>
          <w:sz w:val="24"/>
          <w:szCs w:val="24"/>
        </w:rPr>
        <w:t xml:space="preserve"> </w:t>
      </w:r>
    </w:p>
    <w:p w:rsidR="00542B7C" w:rsidRPr="00542B7C" w:rsidRDefault="0096390B" w:rsidP="00552818">
      <w:pPr>
        <w:pStyle w:val="a3"/>
        <w:jc w:val="both"/>
        <w:rPr>
          <w:b/>
          <w:sz w:val="24"/>
          <w:szCs w:val="24"/>
        </w:rPr>
      </w:pPr>
      <w:r w:rsidRPr="00542B7C">
        <w:rPr>
          <w:b/>
          <w:sz w:val="24"/>
          <w:szCs w:val="24"/>
        </w:rPr>
        <w:t xml:space="preserve">Срок освоения программы: </w:t>
      </w:r>
      <w:r w:rsidRPr="00542B7C">
        <w:rPr>
          <w:sz w:val="24"/>
          <w:szCs w:val="24"/>
        </w:rPr>
        <w:t>1 год</w:t>
      </w:r>
      <w:r w:rsidR="00552818" w:rsidRPr="00542B7C">
        <w:rPr>
          <w:b/>
          <w:sz w:val="24"/>
          <w:szCs w:val="24"/>
        </w:rPr>
        <w:t xml:space="preserve"> </w:t>
      </w:r>
    </w:p>
    <w:p w:rsidR="00766E60" w:rsidRPr="00B5037B" w:rsidRDefault="0096390B" w:rsidP="00552818">
      <w:pPr>
        <w:pStyle w:val="a3"/>
        <w:jc w:val="both"/>
        <w:rPr>
          <w:rFonts w:eastAsiaTheme="minorHAnsi"/>
          <w:sz w:val="24"/>
          <w:szCs w:val="24"/>
        </w:rPr>
      </w:pPr>
      <w:r w:rsidRPr="00542B7C">
        <w:rPr>
          <w:b/>
          <w:sz w:val="24"/>
          <w:szCs w:val="24"/>
        </w:rPr>
        <w:t>Режим занятий:</w:t>
      </w:r>
      <w:r w:rsidR="00542B7C">
        <w:rPr>
          <w:sz w:val="24"/>
          <w:szCs w:val="24"/>
          <w:lang w:eastAsia="ru-RU"/>
        </w:rPr>
        <w:t xml:space="preserve"> Занятие проводится 2 дня в неделю по 2 академических </w:t>
      </w:r>
      <w:r w:rsidRPr="00B5037B">
        <w:rPr>
          <w:sz w:val="24"/>
          <w:szCs w:val="24"/>
          <w:lang w:eastAsia="ru-RU"/>
        </w:rPr>
        <w:t>часа в день</w:t>
      </w:r>
      <w:r w:rsidR="00766E60" w:rsidRPr="00B5037B">
        <w:rPr>
          <w:sz w:val="24"/>
          <w:szCs w:val="24"/>
          <w:lang w:eastAsia="ru-RU"/>
        </w:rPr>
        <w:t>.</w:t>
      </w:r>
      <w:r w:rsidR="00766E60" w:rsidRPr="00B5037B">
        <w:rPr>
          <w:rFonts w:eastAsiaTheme="minorHAnsi"/>
          <w:sz w:val="24"/>
          <w:szCs w:val="24"/>
        </w:rPr>
        <w:t xml:space="preserve"> </w:t>
      </w:r>
      <w:r w:rsidR="00542B7C">
        <w:rPr>
          <w:rFonts w:eastAsiaTheme="minorHAnsi"/>
          <w:sz w:val="24"/>
          <w:szCs w:val="24"/>
        </w:rPr>
        <w:t xml:space="preserve">Академический час-40 минут. </w:t>
      </w:r>
      <w:r w:rsidR="00766E60" w:rsidRPr="00B5037B">
        <w:rPr>
          <w:rFonts w:eastAsiaTheme="minorHAnsi"/>
          <w:sz w:val="24"/>
          <w:szCs w:val="24"/>
        </w:rPr>
        <w:t>Количество обучающихся в одной группе - 15 человек.</w:t>
      </w:r>
    </w:p>
    <w:p w:rsidR="00E85485" w:rsidRDefault="00E85485" w:rsidP="00552818">
      <w:pPr>
        <w:shd w:val="clear" w:color="auto" w:fill="FFFFFF"/>
        <w:ind w:right="1238"/>
        <w:jc w:val="both"/>
        <w:rPr>
          <w:b/>
          <w:sz w:val="24"/>
          <w:szCs w:val="24"/>
        </w:rPr>
      </w:pPr>
    </w:p>
    <w:p w:rsidR="00552818" w:rsidRPr="00542B7C" w:rsidRDefault="00542B7C" w:rsidP="00552818">
      <w:pPr>
        <w:shd w:val="clear" w:color="auto" w:fill="FFFFFF"/>
        <w:ind w:right="1238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>1.4 Формы и  методы работы</w:t>
      </w:r>
      <w:r w:rsidR="008F5197" w:rsidRPr="00542B7C">
        <w:rPr>
          <w:b/>
          <w:sz w:val="24"/>
          <w:szCs w:val="24"/>
        </w:rPr>
        <w:t>:</w:t>
      </w:r>
      <w:r w:rsidR="008F5197" w:rsidRPr="00542B7C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542B7C" w:rsidRPr="00B5037B" w:rsidRDefault="00542B7C" w:rsidP="00542B7C">
      <w:pPr>
        <w:shd w:val="clear" w:color="auto" w:fill="FFFFFF"/>
        <w:ind w:right="123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</w:t>
      </w:r>
      <w:r w:rsidRPr="00B5037B">
        <w:rPr>
          <w:color w:val="000000"/>
          <w:sz w:val="24"/>
          <w:szCs w:val="24"/>
          <w:lang w:eastAsia="ru-RU"/>
        </w:rPr>
        <w:t xml:space="preserve">рупповые, индивидуально-групповые. </w:t>
      </w:r>
    </w:p>
    <w:p w:rsidR="00542B7C" w:rsidRPr="00B5037B" w:rsidRDefault="00542B7C" w:rsidP="00542B7C">
      <w:pPr>
        <w:shd w:val="clear" w:color="auto" w:fill="FFFFFF"/>
        <w:ind w:right="1238"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Виды занятий:</w:t>
      </w:r>
    </w:p>
    <w:p w:rsidR="00542B7C" w:rsidRPr="00B5037B" w:rsidRDefault="00542B7C" w:rsidP="00542B7C">
      <w:pPr>
        <w:shd w:val="clear" w:color="auto" w:fill="FFFFFF"/>
        <w:ind w:right="1238"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обзорные беседы; </w:t>
      </w:r>
    </w:p>
    <w:p w:rsidR="00542B7C" w:rsidRPr="00B5037B" w:rsidRDefault="00542B7C" w:rsidP="00542B7C">
      <w:pPr>
        <w:widowControl/>
        <w:shd w:val="clear" w:color="auto" w:fill="FFFFFF"/>
        <w:autoSpaceDE/>
        <w:ind w:right="1238"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занятия-презентации, занятия вопросов и ответов;</w:t>
      </w:r>
    </w:p>
    <w:p w:rsidR="00542B7C" w:rsidRPr="00B5037B" w:rsidRDefault="00542B7C" w:rsidP="00542B7C">
      <w:pPr>
        <w:widowControl/>
        <w:shd w:val="clear" w:color="auto" w:fill="FFFFFF"/>
        <w:autoSpaceDE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занятия-тренировки: физическая подготовка, строевая подготовка, огневая подготовка, военизированный кросс, военно-прикладная полоса препятствий;</w:t>
      </w:r>
    </w:p>
    <w:p w:rsidR="00542B7C" w:rsidRPr="00B5037B" w:rsidRDefault="00542B7C" w:rsidP="00542B7C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-практические занятия;</w:t>
      </w:r>
    </w:p>
    <w:p w:rsidR="00542B7C" w:rsidRPr="00B5037B" w:rsidRDefault="00542B7C" w:rsidP="00542B7C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экскурсии;</w:t>
      </w:r>
    </w:p>
    <w:p w:rsidR="00542B7C" w:rsidRPr="00B5037B" w:rsidRDefault="00542B7C" w:rsidP="00542B7C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Pr="00B5037B">
        <w:rPr>
          <w:rFonts w:eastAsiaTheme="minorHAnsi"/>
          <w:sz w:val="24"/>
          <w:szCs w:val="24"/>
        </w:rPr>
        <w:t>встречи с участниками событий и экспертами;</w:t>
      </w:r>
    </w:p>
    <w:p w:rsidR="00542B7C" w:rsidRPr="00B5037B" w:rsidRDefault="00542B7C" w:rsidP="00542B7C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Pr="00B5037B">
        <w:rPr>
          <w:rFonts w:eastAsiaTheme="minorHAnsi"/>
          <w:sz w:val="24"/>
          <w:szCs w:val="24"/>
        </w:rPr>
        <w:t>посещение музеев;</w:t>
      </w:r>
    </w:p>
    <w:p w:rsidR="00542B7C" w:rsidRPr="00B5037B" w:rsidRDefault="00542B7C" w:rsidP="00542B7C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Pr="00B5037B">
        <w:rPr>
          <w:rFonts w:eastAsiaTheme="minorHAnsi"/>
          <w:sz w:val="24"/>
          <w:szCs w:val="24"/>
        </w:rPr>
        <w:t>участие в юнармейских и других мероприятиях;</w:t>
      </w: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CF2261" w:rsidRPr="00B5037B" w:rsidRDefault="006B6B1D" w:rsidP="00CF2261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bookmarkStart w:id="1" w:name="_Hlk110440626"/>
      <w:r w:rsidRPr="00B5037B">
        <w:rPr>
          <w:color w:val="000000"/>
          <w:sz w:val="24"/>
          <w:szCs w:val="24"/>
          <w:lang w:eastAsia="ru-RU"/>
        </w:rPr>
        <w:t xml:space="preserve"> </w:t>
      </w:r>
      <w:r w:rsidR="00542B7C">
        <w:rPr>
          <w:rFonts w:eastAsiaTheme="minorHAnsi"/>
          <w:b/>
          <w:bCs/>
          <w:sz w:val="24"/>
          <w:szCs w:val="24"/>
        </w:rPr>
        <w:t>1.5 Планируемы результаты освоения программы</w:t>
      </w:r>
    </w:p>
    <w:p w:rsidR="00CF2261" w:rsidRPr="00B5037B" w:rsidRDefault="00CF2261" w:rsidP="0055281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Основным </w:t>
      </w:r>
      <w:r w:rsidRPr="00B5037B">
        <w:rPr>
          <w:rFonts w:eastAsiaTheme="minorHAnsi"/>
          <w:b/>
          <w:bCs/>
          <w:sz w:val="24"/>
          <w:szCs w:val="24"/>
        </w:rPr>
        <w:t xml:space="preserve">стратегическим </w:t>
      </w:r>
      <w:r w:rsidRPr="00B5037B">
        <w:rPr>
          <w:rFonts w:eastAsiaTheme="minorHAnsi"/>
          <w:sz w:val="24"/>
          <w:szCs w:val="24"/>
        </w:rPr>
        <w:t>результатом освоения программы выступает реализации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цели, обозначенной в программе: формирование профессионально-значимых знаний,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умений, навыков и качеств, необходимых юнармейцам и формирование физически здоровой,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личности.</w:t>
      </w:r>
    </w:p>
    <w:p w:rsidR="00CF2261" w:rsidRPr="00B5037B" w:rsidRDefault="00CF2261" w:rsidP="0055281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b/>
          <w:bCs/>
          <w:sz w:val="24"/>
          <w:szCs w:val="24"/>
        </w:rPr>
        <w:t xml:space="preserve">Тактическими </w:t>
      </w:r>
      <w:r w:rsidRPr="00B5037B">
        <w:rPr>
          <w:rFonts w:eastAsiaTheme="minorHAnsi"/>
          <w:sz w:val="24"/>
          <w:szCs w:val="24"/>
        </w:rPr>
        <w:t>результатами будут выступать полученные знания, умения, навыки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учащихся в юнармейском движении, обозначенные в содержании программы.</w:t>
      </w:r>
    </w:p>
    <w:p w:rsidR="00CF2261" w:rsidRPr="00B5037B" w:rsidRDefault="00CF2261" w:rsidP="0055281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Взятые в совокупности, стратегические и тактические результаты освоения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 xml:space="preserve">программы «Юнармия» призваны способствовать развитию важнейших </w:t>
      </w:r>
      <w:r w:rsidRPr="00B5037B">
        <w:rPr>
          <w:rFonts w:eastAsiaTheme="minorHAnsi"/>
          <w:b/>
          <w:bCs/>
          <w:sz w:val="24"/>
          <w:szCs w:val="24"/>
        </w:rPr>
        <w:t>ключевых</w:t>
      </w:r>
      <w:r w:rsidR="00552818">
        <w:rPr>
          <w:rFonts w:eastAsiaTheme="minorHAnsi"/>
          <w:b/>
          <w:bCs/>
          <w:sz w:val="24"/>
          <w:szCs w:val="24"/>
        </w:rPr>
        <w:t xml:space="preserve"> </w:t>
      </w:r>
      <w:r w:rsidRPr="00B5037B">
        <w:rPr>
          <w:rFonts w:eastAsiaTheme="minorHAnsi"/>
          <w:b/>
          <w:bCs/>
          <w:sz w:val="24"/>
          <w:szCs w:val="24"/>
        </w:rPr>
        <w:t xml:space="preserve">компетенций </w:t>
      </w:r>
      <w:r w:rsidRPr="00B5037B">
        <w:rPr>
          <w:rFonts w:eastAsiaTheme="minorHAnsi"/>
          <w:sz w:val="24"/>
          <w:szCs w:val="24"/>
        </w:rPr>
        <w:t>учащихся, таких как:</w:t>
      </w:r>
    </w:p>
    <w:p w:rsidR="00CF2261" w:rsidRPr="00B5037B" w:rsidRDefault="00CF2261" w:rsidP="0055281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 xml:space="preserve">ценностно-смысловой </w:t>
      </w:r>
      <w:r w:rsidRPr="00B5037B">
        <w:rPr>
          <w:rFonts w:eastAsiaTheme="minorHAnsi"/>
          <w:sz w:val="24"/>
          <w:szCs w:val="24"/>
        </w:rPr>
        <w:t>компетенции, связанной с ценностными ориентирами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обучающегося, его способностью видеть и понимать окружающий мир, разбираться в нем,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осознавать свою роль, уметь выбирать целевые и смысловые установки для своих действий и</w:t>
      </w:r>
    </w:p>
    <w:p w:rsidR="00CF2261" w:rsidRPr="00B5037B" w:rsidRDefault="00CF2261" w:rsidP="0055281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поступков, принимать решения;</w:t>
      </w:r>
    </w:p>
    <w:p w:rsidR="00CF2261" w:rsidRPr="00B5037B" w:rsidRDefault="00CF2261" w:rsidP="0055281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>общекультурной компетенции</w:t>
      </w:r>
      <w:r w:rsidRPr="00B5037B">
        <w:rPr>
          <w:rFonts w:eastAsiaTheme="minorHAnsi"/>
          <w:sz w:val="24"/>
          <w:szCs w:val="24"/>
        </w:rPr>
        <w:t>, включающей круг вопросов, о которых</w:t>
      </w:r>
    </w:p>
    <w:p w:rsidR="00CF2261" w:rsidRPr="00B5037B" w:rsidRDefault="00CF2261" w:rsidP="0055281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обучающийся должен быть хорошо осведомлен, обладать познаниями и опытом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 xml:space="preserve">деятельности, в т. ч. 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>коммуникативной компетенции</w:t>
      </w:r>
      <w:r w:rsidRPr="00B5037B">
        <w:rPr>
          <w:rFonts w:eastAsiaTheme="minorHAnsi"/>
          <w:sz w:val="24"/>
          <w:szCs w:val="24"/>
        </w:rPr>
        <w:t>, включающей в себя знание языков,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общение с людьми из ближайшего окружения и на расстоянии, навыки работ</w:t>
      </w:r>
      <w:r w:rsidR="00375E6D">
        <w:rPr>
          <w:rFonts w:eastAsiaTheme="minorHAnsi"/>
          <w:sz w:val="24"/>
          <w:szCs w:val="24"/>
        </w:rPr>
        <w:t>ы в группе;</w:t>
      </w:r>
    </w:p>
    <w:p w:rsidR="00CF2261" w:rsidRPr="00B5037B" w:rsidRDefault="00CF2261" w:rsidP="0055281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>социально-трудовой компетенции</w:t>
      </w:r>
      <w:r w:rsidRPr="00B5037B">
        <w:rPr>
          <w:rFonts w:eastAsiaTheme="minorHAnsi"/>
          <w:sz w:val="24"/>
          <w:szCs w:val="24"/>
        </w:rPr>
        <w:t>, означающей владение знаниями и опытом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в области профессионального самоопределения;</w:t>
      </w:r>
    </w:p>
    <w:p w:rsidR="00CF2261" w:rsidRPr="00B5037B" w:rsidRDefault="00CF2261" w:rsidP="00CF2261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>компетенции личностного совершенствования</w:t>
      </w:r>
      <w:r w:rsidRPr="00B5037B">
        <w:rPr>
          <w:rFonts w:eastAsiaTheme="minorHAnsi"/>
          <w:sz w:val="24"/>
          <w:szCs w:val="24"/>
        </w:rPr>
        <w:t>, направленной на освоение</w:t>
      </w:r>
      <w:r w:rsidR="00552818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способов физического, духовного и интеллектуального саморазвития, эмоциональной</w:t>
      </w:r>
    </w:p>
    <w:p w:rsidR="00CF2261" w:rsidRPr="00B5037B" w:rsidRDefault="00CF2261" w:rsidP="00CF2261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саморегуляции и самоподдержки.</w:t>
      </w:r>
    </w:p>
    <w:p w:rsidR="00BE51FA" w:rsidRPr="00B5037B" w:rsidRDefault="00BE51FA" w:rsidP="00CF2261">
      <w:pPr>
        <w:widowControl/>
        <w:adjustRightInd w:val="0"/>
        <w:rPr>
          <w:rFonts w:eastAsiaTheme="minorHAnsi"/>
          <w:sz w:val="24"/>
          <w:szCs w:val="24"/>
        </w:rPr>
      </w:pPr>
    </w:p>
    <w:bookmarkEnd w:id="1"/>
    <w:p w:rsidR="00552818" w:rsidRDefault="00552818" w:rsidP="0055281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</w:t>
      </w:r>
    </w:p>
    <w:p w:rsidR="00552818" w:rsidRDefault="006B6B1D" w:rsidP="00552818">
      <w:pPr>
        <w:pStyle w:val="a3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По окончании курса данной программы, обучающиеся должны </w:t>
      </w:r>
      <w:r w:rsidRPr="00552818">
        <w:rPr>
          <w:b/>
          <w:bCs/>
          <w:sz w:val="24"/>
          <w:szCs w:val="24"/>
          <w:lang w:eastAsia="ru-RU"/>
        </w:rPr>
        <w:t>знать</w:t>
      </w:r>
      <w:r w:rsidRPr="00552818">
        <w:rPr>
          <w:sz w:val="24"/>
          <w:szCs w:val="24"/>
          <w:lang w:eastAsia="ru-RU"/>
        </w:rPr>
        <w:t>:</w:t>
      </w:r>
    </w:p>
    <w:p w:rsidR="00552818" w:rsidRDefault="00552818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6B6B1D" w:rsidRPr="00552818">
        <w:rPr>
          <w:sz w:val="24"/>
          <w:szCs w:val="24"/>
          <w:lang w:eastAsia="ru-RU"/>
        </w:rPr>
        <w:t>Технику безопасн</w:t>
      </w:r>
      <w:r w:rsidR="00375E6D">
        <w:rPr>
          <w:sz w:val="24"/>
          <w:szCs w:val="24"/>
          <w:lang w:eastAsia="ru-RU"/>
        </w:rPr>
        <w:t xml:space="preserve">ости на занятиях по физической </w:t>
      </w:r>
      <w:r w:rsidR="006B6B1D" w:rsidRPr="00552818">
        <w:rPr>
          <w:sz w:val="24"/>
          <w:szCs w:val="24"/>
          <w:lang w:eastAsia="ru-RU"/>
        </w:rPr>
        <w:t>подготовке;</w:t>
      </w:r>
    </w:p>
    <w:p w:rsidR="00552818" w:rsidRDefault="00552818" w:rsidP="00375E6D">
      <w:pPr>
        <w:pStyle w:val="a3"/>
        <w:tabs>
          <w:tab w:val="left" w:pos="6912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6B6B1D" w:rsidRPr="00552818">
        <w:rPr>
          <w:sz w:val="24"/>
          <w:szCs w:val="24"/>
          <w:lang w:eastAsia="ru-RU"/>
        </w:rPr>
        <w:t> Специфику физической подготовки;</w:t>
      </w:r>
      <w:r w:rsidR="00375E6D">
        <w:rPr>
          <w:sz w:val="24"/>
          <w:szCs w:val="24"/>
          <w:lang w:eastAsia="ru-RU"/>
        </w:rPr>
        <w:tab/>
      </w:r>
    </w:p>
    <w:p w:rsidR="00552818" w:rsidRDefault="00552818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6B6B1D" w:rsidRPr="00552818">
        <w:rPr>
          <w:sz w:val="24"/>
          <w:szCs w:val="24"/>
          <w:lang w:eastAsia="ru-RU"/>
        </w:rPr>
        <w:t>Меры безопасности при о</w:t>
      </w:r>
      <w:r w:rsidR="00375E6D">
        <w:rPr>
          <w:sz w:val="24"/>
          <w:szCs w:val="24"/>
          <w:lang w:eastAsia="ru-RU"/>
        </w:rPr>
        <w:t>бращении с тренажерами</w:t>
      </w:r>
      <w:r w:rsidR="006B6B1D" w:rsidRPr="00552818">
        <w:rPr>
          <w:sz w:val="24"/>
          <w:szCs w:val="24"/>
          <w:lang w:eastAsia="ru-RU"/>
        </w:rPr>
        <w:t>;</w:t>
      </w:r>
    </w:p>
    <w:p w:rsidR="00552818" w:rsidRDefault="00552818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6B6B1D" w:rsidRPr="00552818">
        <w:rPr>
          <w:sz w:val="24"/>
          <w:szCs w:val="24"/>
          <w:lang w:eastAsia="ru-RU"/>
        </w:rPr>
        <w:t>Правила прицеливания и стрельбы из пневматической винтовки;</w:t>
      </w:r>
    </w:p>
    <w:p w:rsidR="00552818" w:rsidRDefault="00552818" w:rsidP="00552818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6B6B1D" w:rsidRPr="00552818">
        <w:rPr>
          <w:sz w:val="24"/>
          <w:szCs w:val="24"/>
          <w:lang w:eastAsia="ru-RU"/>
        </w:rPr>
        <w:t>Госу</w:t>
      </w:r>
      <w:r w:rsidR="0090056E" w:rsidRPr="00552818">
        <w:rPr>
          <w:sz w:val="24"/>
          <w:szCs w:val="24"/>
          <w:lang w:eastAsia="ru-RU"/>
        </w:rPr>
        <w:t>дарственную и военную символику РФ;</w:t>
      </w:r>
    </w:p>
    <w:p w:rsidR="0090056E" w:rsidRPr="00542B7C" w:rsidRDefault="006B6B1D" w:rsidP="00542B7C">
      <w:pPr>
        <w:shd w:val="clear" w:color="auto" w:fill="FFFFFF"/>
        <w:spacing w:line="315" w:lineRule="atLeast"/>
        <w:jc w:val="both"/>
        <w:rPr>
          <w:b/>
          <w:sz w:val="24"/>
          <w:szCs w:val="24"/>
          <w:lang w:eastAsia="ru-RU"/>
        </w:rPr>
      </w:pPr>
      <w:r w:rsidRPr="00542B7C">
        <w:rPr>
          <w:b/>
          <w:sz w:val="24"/>
          <w:szCs w:val="24"/>
          <w:lang w:eastAsia="ru-RU"/>
        </w:rPr>
        <w:t>Должны </w:t>
      </w:r>
      <w:r w:rsidRPr="00542B7C">
        <w:rPr>
          <w:b/>
          <w:bCs/>
          <w:sz w:val="24"/>
          <w:szCs w:val="24"/>
          <w:lang w:eastAsia="ru-RU"/>
        </w:rPr>
        <w:t>уметь</w:t>
      </w:r>
      <w:r w:rsidR="00542B7C">
        <w:rPr>
          <w:b/>
          <w:bCs/>
          <w:sz w:val="24"/>
          <w:szCs w:val="24"/>
          <w:lang w:eastAsia="ru-RU"/>
        </w:rPr>
        <w:t>:</w:t>
      </w:r>
    </w:p>
    <w:p w:rsidR="0090056E" w:rsidRPr="00552818" w:rsidRDefault="0090056E" w:rsidP="00552818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</w:t>
      </w:r>
      <w:r w:rsidRPr="00552818">
        <w:rPr>
          <w:color w:val="000000"/>
          <w:sz w:val="24"/>
          <w:szCs w:val="24"/>
          <w:lang w:eastAsia="ru-RU"/>
        </w:rPr>
        <w:t>Уважительно относиться к символам воинской славы и юнармейского движения.</w:t>
      </w:r>
    </w:p>
    <w:p w:rsidR="0090056E" w:rsidRPr="00552818" w:rsidRDefault="0090056E" w:rsidP="0090056E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-выполнять упражнения по метанию ручных осколочных гранат.</w:t>
      </w:r>
    </w:p>
    <w:p w:rsidR="00375E6D" w:rsidRDefault="00552818" w:rsidP="0090056E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</w:t>
      </w:r>
      <w:r w:rsidR="006B6B1D" w:rsidRPr="00552818">
        <w:rPr>
          <w:sz w:val="24"/>
          <w:szCs w:val="24"/>
          <w:lang w:eastAsia="ru-RU"/>
        </w:rPr>
        <w:t xml:space="preserve">ыполнять строевые приемы на месте и в движении по одному </w:t>
      </w:r>
    </w:p>
    <w:p w:rsidR="00761168" w:rsidRPr="00552818" w:rsidRDefault="00542B7C" w:rsidP="00375E6D">
      <w:pPr>
        <w:shd w:val="clear" w:color="auto" w:fill="FFFFFF"/>
        <w:spacing w:line="315" w:lineRule="atLeast"/>
        <w:jc w:val="both"/>
        <w:rPr>
          <w:color w:val="181818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552818">
        <w:rPr>
          <w:sz w:val="24"/>
          <w:szCs w:val="24"/>
          <w:lang w:eastAsia="ru-RU"/>
        </w:rPr>
        <w:t>в</w:t>
      </w:r>
      <w:r w:rsidR="006B6B1D" w:rsidRPr="00552818">
        <w:rPr>
          <w:sz w:val="24"/>
          <w:szCs w:val="24"/>
          <w:lang w:eastAsia="ru-RU"/>
        </w:rPr>
        <w:t xml:space="preserve">ыполнять перевязку при различных видах травм, останавливать кровотечение различными </w:t>
      </w:r>
    </w:p>
    <w:p w:rsidR="00EF1629" w:rsidRPr="00552818" w:rsidRDefault="00EF1629" w:rsidP="00E0080E">
      <w:pPr>
        <w:widowControl/>
        <w:adjustRightInd w:val="0"/>
        <w:rPr>
          <w:rFonts w:eastAsiaTheme="minorHAnsi"/>
          <w:sz w:val="24"/>
          <w:szCs w:val="24"/>
        </w:rPr>
      </w:pPr>
    </w:p>
    <w:p w:rsidR="006B6B1D" w:rsidRPr="00B5037B" w:rsidRDefault="006B6B1D" w:rsidP="006B6B1D">
      <w:pPr>
        <w:widowControl/>
        <w:shd w:val="clear" w:color="auto" w:fill="FFFFFF"/>
        <w:autoSpaceDE/>
        <w:rPr>
          <w:color w:val="181818"/>
          <w:sz w:val="21"/>
          <w:szCs w:val="21"/>
          <w:lang w:eastAsia="ru-RU"/>
        </w:rPr>
      </w:pPr>
    </w:p>
    <w:p w:rsidR="006B6B1D" w:rsidRPr="00552818" w:rsidRDefault="007123CB" w:rsidP="006B6B1D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>2.</w:t>
      </w:r>
      <w:r w:rsidR="006B6B1D" w:rsidRPr="0055281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B6B1D" w:rsidRPr="00552818" w:rsidRDefault="006B6B1D" w:rsidP="006B6B1D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709"/>
        <w:gridCol w:w="709"/>
        <w:gridCol w:w="661"/>
        <w:gridCol w:w="2032"/>
        <w:gridCol w:w="1417"/>
      </w:tblGrid>
      <w:tr w:rsidR="00E0080E" w:rsidRPr="00552818" w:rsidTr="00C35199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0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0080E" w:rsidRPr="00552818" w:rsidTr="00C35199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80E" w:rsidRPr="00552818" w:rsidRDefault="00E0080E" w:rsidP="00C35199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80E" w:rsidRPr="00552818" w:rsidRDefault="00E0080E" w:rsidP="00C35199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0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80E" w:rsidRPr="00552818" w:rsidRDefault="00E0080E" w:rsidP="00C35199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80E" w:rsidRPr="00552818" w:rsidRDefault="00E0080E" w:rsidP="00C35199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</w:tr>
      <w:tr w:rsidR="00E0080E" w:rsidRPr="00552818" w:rsidTr="00C3519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552818">
              <w:rPr>
                <w:b/>
                <w:sz w:val="24"/>
                <w:szCs w:val="24"/>
                <w:lang w:val="ru-RU"/>
              </w:rPr>
              <w:t>Раздел (модуль) 1.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Основы знаний «Юнармейца».</w:t>
            </w:r>
          </w:p>
        </w:tc>
      </w:tr>
      <w:tr w:rsidR="00E0080E" w:rsidRPr="00552818" w:rsidTr="00C3519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Тема 1.1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Знакомство с деятельностью кружка «Юнармеец»..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Групповая: занятие-презентация, занятие вопросов и ответов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</w:rPr>
              <w:t>Тестирование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E0080E" w:rsidRPr="00552818" w:rsidTr="00C3519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Тема 1.2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Техника безопасности на занятиях по физической, стрелковой, строевой подготовке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зачёт</w:t>
            </w:r>
          </w:p>
        </w:tc>
      </w:tr>
      <w:tr w:rsidR="00E0080E" w:rsidRPr="00552818" w:rsidTr="00C3519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Раздел 2.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Физическая подготовка.    34 ч                               </w:t>
            </w:r>
          </w:p>
        </w:tc>
      </w:tr>
      <w:tr w:rsidR="00E0080E" w:rsidRPr="00552818" w:rsidTr="00C3519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Тема 2.1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Определение уровня физических качеств: сила, скоростная сила, выносливость, ловкость, силовая выносливость.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  <w:lang w:eastAsia="ru-RU"/>
              </w:rPr>
              <w:t>, индивидуально-групповые,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тесты физической подготовленности</w:t>
            </w:r>
          </w:p>
        </w:tc>
      </w:tr>
      <w:tr w:rsidR="00E0080E" w:rsidRPr="00552818" w:rsidTr="00C35199">
        <w:trPr>
          <w:trHeight w:val="139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Тема 2.2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Изучение техники движений со снарядами и на тренажерах, оценка величины отягощения.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Круговая тренировка общефизической направленности.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rPr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Круговая тренировка на развитие силы.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rPr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Круговая тренировка на развитие скоростной выносливости.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rPr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Круговая тренировка повышенной интенсивности.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rPr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/>
                <w:sz w:val="24"/>
                <w:szCs w:val="24"/>
              </w:rPr>
              <w:t>Раздел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3.Огневая подготовка 30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Соревнования, зачёт</w:t>
            </w:r>
          </w:p>
        </w:tc>
      </w:tr>
      <w:tr w:rsidR="00E0080E" w:rsidRPr="00552818" w:rsidTr="00C3519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Лекция, 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E0080E" w:rsidRPr="00552818" w:rsidTr="00C3519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Последовательность неполной разборки и сборки АКМ-74. Меры безопасности при обращении с автоматом и патронами.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Беседа.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Соревнования,</w:t>
            </w:r>
          </w:p>
        </w:tc>
      </w:tr>
      <w:tr w:rsidR="00E0080E" w:rsidRPr="00552818" w:rsidTr="00C35199">
        <w:trPr>
          <w:trHeight w:val="1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Знакомство с правилами прицеливания и стрельбы из пневматической винтовки.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Беседа.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Раздел 4.  Строевая подготовка.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0080E" w:rsidRPr="00552818" w:rsidTr="00C3519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Строевая стойка. Повороты на месте.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E0080E" w:rsidRPr="00552818" w:rsidTr="00C35199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Строевой шаг.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0080E" w:rsidRPr="00552818" w:rsidTr="00C35199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Повороты направо-налево в движении.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E0080E" w:rsidRPr="00552818" w:rsidTr="00C35199">
        <w:trPr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Поворот кругом в движении.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E0080E" w:rsidRPr="00552818" w:rsidTr="00C35199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sz w:val="24"/>
                <w:szCs w:val="24"/>
                <w:lang w:val="ru-RU" w:eastAsia="ru-RU"/>
              </w:rPr>
              <w:t>Строевые приемы в движении в отделении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Раздел5. Исторические и боевые 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традиции Отечества.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E0080E" w:rsidRPr="00552818" w:rsidTr="00C35199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45E6B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Государственная и военная символика. </w:t>
            </w:r>
            <w:r w:rsidRPr="00545E6B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Символы воинской чести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Лекция, 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Беседа диагностическая</w:t>
            </w:r>
          </w:p>
        </w:tc>
      </w:tr>
      <w:tr w:rsidR="00E0080E" w:rsidRPr="00552818" w:rsidTr="00C35199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45E6B" w:rsidRDefault="00E0080E" w:rsidP="00C35199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Дни воинской славы России. </w:t>
            </w:r>
            <w:r w:rsidRPr="00545E6B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Великие полководцы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Лекция, 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0080E" w:rsidRPr="00552818" w:rsidTr="00C35199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Основные битвы ВОВ, города – герои ВОВ. Ратный подвиг  в годы Великой Отечественной войны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Беседа,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Презентация,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Тестиро-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val="ru-RU"/>
              </w:rPr>
              <w:t>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тестирование</w:t>
            </w:r>
          </w:p>
        </w:tc>
      </w:tr>
      <w:tr w:rsidR="00E0080E" w:rsidRPr="00552818" w:rsidTr="00C35199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История родного края в Великой Отечественной войне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Беседа,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</w:rPr>
              <w:t>Экскурсия</w:t>
            </w:r>
            <w:r w:rsidRPr="00552818">
              <w:rPr>
                <w:sz w:val="24"/>
                <w:szCs w:val="24"/>
                <w:lang w:val="ru-RU"/>
              </w:rPr>
              <w:t xml:space="preserve"> в музей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Диагностическая беседа</w:t>
            </w:r>
          </w:p>
        </w:tc>
      </w:tr>
      <w:tr w:rsidR="00E0080E" w:rsidRPr="00552818" w:rsidTr="00C35199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Вооруженные Силы Российской Федерации.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val="ru-RU"/>
              </w:rPr>
              <w:t>Анкетирова-ние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E0080E" w:rsidRPr="00552818" w:rsidTr="00C35199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/>
                <w:bCs/>
                <w:sz w:val="24"/>
                <w:szCs w:val="24"/>
                <w:lang w:eastAsia="ru-RU"/>
              </w:rPr>
              <w:t>Раздел 6.  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0080E" w:rsidRPr="00552818" w:rsidTr="00C35199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sz w:val="24"/>
                <w:szCs w:val="24"/>
                <w:lang w:val="ru-RU" w:eastAsia="ru-RU"/>
              </w:rPr>
              <w:t>Безопасность и защита человека в ЧС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Диагностическая беседа</w:t>
            </w:r>
          </w:p>
        </w:tc>
      </w:tr>
      <w:tr w:rsidR="00E0080E" w:rsidRPr="00552818" w:rsidTr="00C35199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52818">
              <w:rPr>
                <w:b/>
                <w:bCs/>
                <w:sz w:val="24"/>
                <w:szCs w:val="24"/>
                <w:lang w:eastAsia="ru-RU"/>
              </w:rPr>
              <w:t> </w:t>
            </w:r>
            <w:r w:rsidRPr="00552818">
              <w:rPr>
                <w:sz w:val="24"/>
                <w:szCs w:val="24"/>
                <w:lang w:val="ru-RU" w:eastAsia="ru-RU"/>
              </w:rPr>
              <w:t>ЧС локального характера в природе и безопасность.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sz w:val="24"/>
                <w:szCs w:val="24"/>
              </w:rPr>
              <w:t>устный опрос,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E0080E" w:rsidRPr="00552818" w:rsidTr="00C3519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552818">
              <w:rPr>
                <w:b/>
                <w:bCs/>
                <w:sz w:val="24"/>
                <w:szCs w:val="24"/>
                <w:lang w:eastAsia="ru-RU"/>
              </w:rPr>
              <w:t>  </w:t>
            </w:r>
            <w:r w:rsidRPr="00552818">
              <w:rPr>
                <w:sz w:val="24"/>
                <w:szCs w:val="24"/>
                <w:lang w:eastAsia="ru-RU"/>
              </w:rPr>
              <w:t>Гражданская оборона.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52818">
              <w:rPr>
                <w:b/>
                <w:bCs/>
                <w:sz w:val="24"/>
                <w:szCs w:val="24"/>
                <w:lang w:eastAsia="ru-RU"/>
              </w:rPr>
              <w:t>Раздел7.  Медицинская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E0080E" w:rsidRPr="00552818" w:rsidTr="00C3519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 </w:t>
            </w:r>
            <w:r w:rsidRPr="00552818">
              <w:rPr>
                <w:sz w:val="24"/>
                <w:szCs w:val="24"/>
                <w:lang w:val="ru-RU" w:eastAsia="ru-RU"/>
              </w:rPr>
              <w:t>Первая медицинская помощь при различных видах травм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sz w:val="24"/>
                <w:szCs w:val="24"/>
              </w:rPr>
              <w:t>устный опрос,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45E6B">
              <w:rPr>
                <w:bCs/>
                <w:sz w:val="24"/>
                <w:szCs w:val="24"/>
                <w:lang w:val="ru-RU" w:eastAsia="ru-RU"/>
              </w:rPr>
              <w:t>П</w:t>
            </w:r>
            <w:r w:rsidRPr="00552818">
              <w:rPr>
                <w:sz w:val="24"/>
                <w:szCs w:val="24"/>
                <w:lang w:val="ru-RU" w:eastAsia="ru-RU"/>
              </w:rPr>
              <w:t>равила оказания первой медицинской помощи в природных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E0080E" w:rsidRPr="00552818" w:rsidTr="00C35199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80E" w:rsidRPr="00552818" w:rsidRDefault="00E0080E" w:rsidP="00C35199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val="ru-RU" w:eastAsia="ru-RU"/>
              </w:rPr>
              <w:t xml:space="preserve">Первая помощь при несчастном случае: остановка кровотечений, повязки на живот, и промежность, </w:t>
            </w:r>
          </w:p>
          <w:p w:rsidR="00E0080E" w:rsidRPr="00552818" w:rsidRDefault="00E0080E" w:rsidP="00C35199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val="ru-RU" w:eastAsia="ru-RU"/>
              </w:rPr>
              <w:t>верхние и нижние конечности.</w:t>
            </w:r>
          </w:p>
          <w:p w:rsidR="00E0080E" w:rsidRPr="00552818" w:rsidRDefault="00E0080E" w:rsidP="00C35199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  <w:p w:rsidR="00E0080E" w:rsidRPr="00552818" w:rsidRDefault="00E0080E" w:rsidP="00C35199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val="ru-RU" w:eastAsia="ru-RU"/>
              </w:rPr>
            </w:pPr>
            <w:r w:rsidRPr="00552818">
              <w:rPr>
                <w:b/>
                <w:sz w:val="24"/>
                <w:szCs w:val="24"/>
                <w:lang w:val="ru-RU" w:eastAsia="ru-RU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7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практическое занятие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E0080E" w:rsidRPr="00552818" w:rsidRDefault="00E0080E" w:rsidP="00C35199">
            <w:pPr>
              <w:pStyle w:val="a3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Отчётное</w:t>
            </w:r>
          </w:p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выступление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устный опрос,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Зачёт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Соревнования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Педагогическое наблюде</w:t>
            </w:r>
            <w:r w:rsidRPr="00552818">
              <w:rPr>
                <w:sz w:val="24"/>
                <w:szCs w:val="24"/>
                <w:lang w:val="ru-RU"/>
              </w:rPr>
              <w:t>ние</w:t>
            </w:r>
          </w:p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E0080E" w:rsidRPr="00552818" w:rsidTr="00C35199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545E6B">
              <w:rPr>
                <w:b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545E6B">
              <w:rPr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545E6B"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45E6B" w:rsidRDefault="00E0080E" w:rsidP="00C3519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545E6B">
              <w:rPr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0080E" w:rsidRPr="00552818" w:rsidRDefault="00E0080E" w:rsidP="00C3519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</w:tbl>
    <w:p w:rsidR="006B6B1D" w:rsidRPr="00B5037B" w:rsidRDefault="006B6B1D" w:rsidP="00385239">
      <w:pPr>
        <w:pStyle w:val="a3"/>
        <w:jc w:val="center"/>
        <w:rPr>
          <w:b/>
          <w:sz w:val="28"/>
          <w:szCs w:val="28"/>
        </w:rPr>
      </w:pPr>
    </w:p>
    <w:p w:rsidR="006B6B1D" w:rsidRDefault="006B6B1D" w:rsidP="006B6B1D">
      <w:pPr>
        <w:pStyle w:val="a3"/>
        <w:jc w:val="right"/>
        <w:rPr>
          <w:sz w:val="24"/>
          <w:szCs w:val="24"/>
        </w:rPr>
      </w:pPr>
    </w:p>
    <w:p w:rsidR="00552818" w:rsidRPr="00B5037B" w:rsidRDefault="00552818" w:rsidP="00E0080E">
      <w:pPr>
        <w:pStyle w:val="a3"/>
        <w:rPr>
          <w:sz w:val="24"/>
          <w:szCs w:val="24"/>
        </w:rPr>
      </w:pPr>
    </w:p>
    <w:p w:rsidR="006B6B1D" w:rsidRPr="00552818" w:rsidRDefault="007123CB" w:rsidP="006B6B1D">
      <w:pPr>
        <w:widowControl/>
        <w:shd w:val="clear" w:color="auto" w:fill="FFFFFF"/>
        <w:autoSpaceDE/>
        <w:ind w:firstLine="709"/>
        <w:jc w:val="center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3.Содержание   рабоче</w:t>
      </w:r>
      <w:r w:rsidR="006B6B1D" w:rsidRPr="00552818">
        <w:rPr>
          <w:b/>
          <w:bCs/>
          <w:sz w:val="24"/>
          <w:szCs w:val="24"/>
          <w:lang w:eastAsia="ru-RU"/>
        </w:rPr>
        <w:t>й программы</w:t>
      </w:r>
    </w:p>
    <w:p w:rsidR="006B6B1D" w:rsidRDefault="006B6B1D" w:rsidP="006B6B1D">
      <w:pPr>
        <w:widowControl/>
        <w:shd w:val="clear" w:color="auto" w:fill="FFFFFF"/>
        <w:autoSpaceDE/>
        <w:ind w:firstLine="709"/>
        <w:jc w:val="center"/>
        <w:rPr>
          <w:b/>
          <w:bCs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«Юнармия »</w:t>
      </w:r>
    </w:p>
    <w:p w:rsidR="007E0C4A" w:rsidRPr="00552818" w:rsidRDefault="007E0C4A" w:rsidP="006B6B1D">
      <w:pPr>
        <w:widowControl/>
        <w:shd w:val="clear" w:color="auto" w:fill="FFFFFF"/>
        <w:autoSpaceDE/>
        <w:ind w:firstLine="709"/>
        <w:jc w:val="center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0E3D30" w:rsidRPr="002C2E4E" w:rsidTr="006E136D">
        <w:tc>
          <w:tcPr>
            <w:tcW w:w="4906" w:type="dxa"/>
            <w:shd w:val="clear" w:color="auto" w:fill="auto"/>
          </w:tcPr>
          <w:p w:rsidR="000E3D30" w:rsidRPr="002C2E4E" w:rsidRDefault="000E3D30" w:rsidP="000E3D3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Основные задачи</w:t>
            </w:r>
          </w:p>
        </w:tc>
        <w:tc>
          <w:tcPr>
            <w:tcW w:w="4665" w:type="dxa"/>
            <w:shd w:val="clear" w:color="auto" w:fill="auto"/>
          </w:tcPr>
          <w:p w:rsidR="000E3D30" w:rsidRPr="002C2E4E" w:rsidRDefault="000E3D30" w:rsidP="000E3D3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Содержание тренировочного процесса</w:t>
            </w:r>
          </w:p>
        </w:tc>
      </w:tr>
      <w:tr w:rsidR="000E3D30" w:rsidRPr="002C2E4E" w:rsidTr="006E136D">
        <w:tc>
          <w:tcPr>
            <w:tcW w:w="4906" w:type="dxa"/>
            <w:shd w:val="clear" w:color="auto" w:fill="auto"/>
          </w:tcPr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 xml:space="preserve">1.Развитие функциональных возможностей сердечно-сосудистой и дыхательной систем организма подростков. 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2.Всесторонне физическое развитие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3.Развитие специальных физических качеств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4.Обучение технике выполнения соревновательных упражнений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5.Обучение технике выполнения силовых упражнений из средств тяжелоатлетического спорта и культуризма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6.Участие в различных соревнованиях по общей физической подготовке, включая и с отягощениями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7.Тщательный врачебно-педагогический контроль и самоконтроль</w:t>
            </w:r>
          </w:p>
        </w:tc>
        <w:tc>
          <w:tcPr>
            <w:tcW w:w="4665" w:type="dxa"/>
            <w:shd w:val="clear" w:color="auto" w:fill="auto"/>
          </w:tcPr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1.Упражненния для развития общей и силовой выносливости, а также упражнения для развития опорно-связочного аппарата, совершенствования двигательных умений и навыков при выполнении различных двигательных действий.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2.Упражнения для развития специальных физических качеств, необходимых в процессе освоения и совершенствования техники соревновательных и других упражнений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3.Упражнения из различных видов спорта для развития координации и ловкости (акробатика, спортивные и подвижные игры), гибкости (гимнастика, специальные упражнения, включая и статические напряжения), общей выносливости (бег на средние дистанции – до 1000-2000 м), специальной силовой выносливости (отжимание от пола за 10-20 с, подтягивание на перекладине и т.п.).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4.Теоретические занятия по специальной программе</w:t>
            </w:r>
          </w:p>
          <w:p w:rsidR="000E3D30" w:rsidRPr="002C2E4E" w:rsidRDefault="000E3D30" w:rsidP="000E3D3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C2E4E">
              <w:rPr>
                <w:sz w:val="24"/>
                <w:szCs w:val="24"/>
              </w:rPr>
              <w:t>5.Соревнования по ОФП</w:t>
            </w:r>
          </w:p>
        </w:tc>
      </w:tr>
    </w:tbl>
    <w:p w:rsidR="000E1120" w:rsidRPr="00552818" w:rsidRDefault="000E1120" w:rsidP="00FE17B8">
      <w:pPr>
        <w:tabs>
          <w:tab w:val="left" w:pos="978"/>
        </w:tabs>
        <w:spacing w:before="44"/>
        <w:rPr>
          <w:b/>
          <w:bCs/>
          <w:sz w:val="24"/>
          <w:szCs w:val="24"/>
          <w:lang w:eastAsia="ru-RU"/>
        </w:rPr>
      </w:pPr>
    </w:p>
    <w:p w:rsidR="008E296A" w:rsidRDefault="008B165B" w:rsidP="008B165B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 xml:space="preserve">         </w:t>
      </w:r>
    </w:p>
    <w:p w:rsidR="008E296A" w:rsidRDefault="008E296A" w:rsidP="008B165B">
      <w:pPr>
        <w:pStyle w:val="a3"/>
        <w:rPr>
          <w:b/>
          <w:sz w:val="24"/>
          <w:szCs w:val="24"/>
        </w:rPr>
      </w:pPr>
    </w:p>
    <w:p w:rsidR="00FE17B8" w:rsidRPr="00552818" w:rsidRDefault="008B165B" w:rsidP="008B165B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 xml:space="preserve"> </w:t>
      </w:r>
      <w:r w:rsidR="00FE17B8" w:rsidRPr="00552818">
        <w:rPr>
          <w:b/>
          <w:sz w:val="24"/>
          <w:szCs w:val="24"/>
        </w:rPr>
        <w:t>4.Организационно-педагогические условия</w:t>
      </w:r>
      <w:r w:rsidR="001C2FBD" w:rsidRPr="00552818">
        <w:rPr>
          <w:b/>
          <w:sz w:val="24"/>
          <w:szCs w:val="24"/>
        </w:rPr>
        <w:t xml:space="preserve"> реализации </w:t>
      </w:r>
      <w:r w:rsidR="00FE17B8" w:rsidRPr="00552818">
        <w:rPr>
          <w:b/>
          <w:sz w:val="24"/>
          <w:szCs w:val="24"/>
        </w:rPr>
        <w:t>программ</w:t>
      </w:r>
      <w:r w:rsidRPr="00552818">
        <w:rPr>
          <w:b/>
          <w:sz w:val="24"/>
          <w:szCs w:val="24"/>
        </w:rPr>
        <w:t>ы</w:t>
      </w:r>
    </w:p>
    <w:p w:rsidR="006E136D" w:rsidRDefault="006E136D" w:rsidP="001C2FBD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Кадровое обеспечение</w:t>
      </w:r>
    </w:p>
    <w:p w:rsidR="006E136D" w:rsidRPr="00A429B5" w:rsidRDefault="006E136D" w:rsidP="006E136D">
      <w:pPr>
        <w:pStyle w:val="a3"/>
        <w:rPr>
          <w:sz w:val="24"/>
          <w:szCs w:val="24"/>
        </w:rPr>
      </w:pPr>
      <w:r w:rsidRPr="00A429B5">
        <w:rPr>
          <w:sz w:val="24"/>
          <w:szCs w:val="24"/>
        </w:rPr>
        <w:t>Реализует программу пе</w:t>
      </w:r>
      <w:r>
        <w:rPr>
          <w:sz w:val="24"/>
          <w:szCs w:val="24"/>
        </w:rPr>
        <w:t>дагог Закиров Руслан Рамзилевич, имеющий вы</w:t>
      </w:r>
      <w:r w:rsidR="00502FA4">
        <w:rPr>
          <w:sz w:val="24"/>
          <w:szCs w:val="24"/>
        </w:rPr>
        <w:t>сшее образование, стаж работы 20 лет, высшую</w:t>
      </w:r>
      <w:r>
        <w:rPr>
          <w:sz w:val="24"/>
          <w:szCs w:val="24"/>
        </w:rPr>
        <w:t xml:space="preserve"> квалификационную категорию,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</w:p>
    <w:p w:rsidR="006E136D" w:rsidRDefault="006E136D" w:rsidP="001C2FBD">
      <w:pPr>
        <w:pStyle w:val="a3"/>
        <w:rPr>
          <w:b/>
          <w:sz w:val="24"/>
          <w:szCs w:val="24"/>
        </w:rPr>
      </w:pPr>
    </w:p>
    <w:p w:rsidR="00FE17B8" w:rsidRPr="00552818" w:rsidRDefault="00FE17B8" w:rsidP="001C2FBD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>Методическое</w:t>
      </w:r>
      <w:r w:rsidRPr="00552818">
        <w:rPr>
          <w:b/>
          <w:spacing w:val="-4"/>
          <w:sz w:val="24"/>
          <w:szCs w:val="24"/>
        </w:rPr>
        <w:t xml:space="preserve"> </w:t>
      </w:r>
      <w:r w:rsidRPr="00552818">
        <w:rPr>
          <w:b/>
          <w:sz w:val="24"/>
          <w:szCs w:val="24"/>
        </w:rPr>
        <w:t>обеспечение</w:t>
      </w:r>
    </w:p>
    <w:p w:rsidR="006B6B1D" w:rsidRPr="00552818" w:rsidRDefault="006B6B1D" w:rsidP="00502FA4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В ходе занятий применяются методы: объяснительный, наглядный, объяснительно-иллюстративный, практический. В ходе практических заняти</w:t>
      </w:r>
      <w:r w:rsidR="00385239">
        <w:rPr>
          <w:sz w:val="24"/>
          <w:szCs w:val="24"/>
          <w:lang w:eastAsia="ru-RU"/>
        </w:rPr>
        <w:t>й обучающиеся выполняют упражнения</w:t>
      </w:r>
      <w:r w:rsidRPr="00552818">
        <w:rPr>
          <w:sz w:val="24"/>
          <w:szCs w:val="24"/>
          <w:lang w:eastAsia="ru-RU"/>
        </w:rPr>
        <w:t>, сначала под наблюдением преподавател</w:t>
      </w:r>
      <w:r w:rsidR="000E3D30">
        <w:rPr>
          <w:sz w:val="24"/>
          <w:szCs w:val="24"/>
          <w:lang w:eastAsia="ru-RU"/>
        </w:rPr>
        <w:t>я, а затем самостоятельно. В ходе выполнения упражнения</w:t>
      </w:r>
      <w:r w:rsidRPr="00552818">
        <w:rPr>
          <w:sz w:val="24"/>
          <w:szCs w:val="24"/>
          <w:lang w:eastAsia="ru-RU"/>
        </w:rPr>
        <w:t xml:space="preserve"> производится разбор ошибок.</w:t>
      </w:r>
    </w:p>
    <w:p w:rsidR="006B6B1D" w:rsidRPr="00552818" w:rsidRDefault="006B6B1D" w:rsidP="00502FA4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Дидактические материалы.</w:t>
      </w:r>
    </w:p>
    <w:p w:rsidR="006B6B1D" w:rsidRPr="00552818" w:rsidRDefault="006B6B1D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  1. Учебные плакаты:</w:t>
      </w:r>
    </w:p>
    <w:p w:rsidR="0091646A" w:rsidRPr="00552818" w:rsidRDefault="006B6B1D" w:rsidP="00502FA4">
      <w:pPr>
        <w:widowControl/>
        <w:shd w:val="clear" w:color="auto" w:fill="FFFFFF"/>
        <w:autoSpaceDE/>
        <w:spacing w:line="315" w:lineRule="atLeast"/>
        <w:jc w:val="both"/>
        <w:rPr>
          <w:b/>
          <w:bCs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Материально-техническое обеспечение.</w:t>
      </w:r>
    </w:p>
    <w:p w:rsidR="006B6B1D" w:rsidRDefault="0091646A" w:rsidP="00502FA4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</w:rPr>
        <w:t>Реализация программы предполагает наличие спортив</w:t>
      </w:r>
      <w:r w:rsidR="00502FA4">
        <w:rPr>
          <w:sz w:val="24"/>
          <w:szCs w:val="24"/>
        </w:rPr>
        <w:t xml:space="preserve">ного зала, спортивной площадки. </w:t>
      </w:r>
      <w:r w:rsidR="006B6B1D" w:rsidRPr="00552818">
        <w:rPr>
          <w:sz w:val="24"/>
          <w:szCs w:val="24"/>
          <w:lang w:eastAsia="ru-RU"/>
        </w:rPr>
        <w:t>Для реали</w:t>
      </w:r>
      <w:r w:rsidR="00385239">
        <w:rPr>
          <w:sz w:val="24"/>
          <w:szCs w:val="24"/>
          <w:lang w:eastAsia="ru-RU"/>
        </w:rPr>
        <w:t xml:space="preserve">зации данной программы требуется </w:t>
      </w:r>
      <w:r w:rsidR="006B6B1D" w:rsidRPr="00552818">
        <w:rPr>
          <w:sz w:val="24"/>
          <w:szCs w:val="24"/>
          <w:lang w:eastAsia="ru-RU"/>
        </w:rPr>
        <w:t xml:space="preserve">спортзал, плакаты по ориентированию и </w:t>
      </w:r>
      <w:r w:rsidRPr="00552818">
        <w:rPr>
          <w:sz w:val="24"/>
          <w:szCs w:val="24"/>
          <w:lang w:eastAsia="ru-RU"/>
        </w:rPr>
        <w:t>технике преодоления препятствий</w:t>
      </w:r>
      <w:r w:rsidR="006B6B1D" w:rsidRPr="00552818">
        <w:rPr>
          <w:sz w:val="24"/>
          <w:szCs w:val="24"/>
          <w:lang w:eastAsia="ru-RU"/>
        </w:rPr>
        <w:t xml:space="preserve">, спортивный инвентарь: мячи набивные, баскетбольные, волейбольные, гири, гантели, </w:t>
      </w:r>
      <w:r w:rsidR="00385239">
        <w:rPr>
          <w:sz w:val="24"/>
          <w:szCs w:val="24"/>
          <w:lang w:eastAsia="ru-RU"/>
        </w:rPr>
        <w:t>штанга, силовые тренажеры</w:t>
      </w:r>
      <w:r w:rsidR="00854633" w:rsidRPr="00552818">
        <w:rPr>
          <w:sz w:val="24"/>
          <w:szCs w:val="24"/>
          <w:lang w:eastAsia="ru-RU"/>
        </w:rPr>
        <w:t>.</w:t>
      </w:r>
    </w:p>
    <w:p w:rsidR="00502FA4" w:rsidRDefault="00502FA4" w:rsidP="00E0080E">
      <w:pPr>
        <w:widowControl/>
        <w:adjustRightInd w:val="0"/>
        <w:rPr>
          <w:b/>
          <w:sz w:val="24"/>
          <w:szCs w:val="24"/>
        </w:rPr>
      </w:pPr>
    </w:p>
    <w:p w:rsidR="00E0080E" w:rsidRPr="00502FA4" w:rsidRDefault="00502FA4" w:rsidP="00E0080E">
      <w:pPr>
        <w:widowControl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502FA4">
        <w:rPr>
          <w:b/>
          <w:sz w:val="24"/>
          <w:szCs w:val="24"/>
        </w:rPr>
        <w:t xml:space="preserve">Формы </w:t>
      </w:r>
      <w:r>
        <w:rPr>
          <w:b/>
          <w:sz w:val="24"/>
          <w:szCs w:val="24"/>
        </w:rPr>
        <w:t>аттестации/контроля</w:t>
      </w:r>
    </w:p>
    <w:p w:rsidR="00E0080E" w:rsidRPr="00552818" w:rsidRDefault="00502FA4" w:rsidP="00E0080E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E0080E" w:rsidRPr="00552818">
        <w:rPr>
          <w:sz w:val="24"/>
          <w:szCs w:val="24"/>
        </w:rPr>
        <w:t xml:space="preserve">иды аттестации обучающихся: </w:t>
      </w:r>
      <w:r>
        <w:rPr>
          <w:sz w:val="24"/>
          <w:szCs w:val="24"/>
        </w:rPr>
        <w:t>текущая, аттестация по завершению освоения программы в форме зачета.</w:t>
      </w:r>
    </w:p>
    <w:p w:rsidR="00E0080E" w:rsidRPr="00552818" w:rsidRDefault="00E0080E" w:rsidP="00E0080E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Результативность и эффективность освоения учащимися образовательной программы</w:t>
      </w:r>
    </w:p>
    <w:p w:rsidR="00E0080E" w:rsidRPr="00552818" w:rsidRDefault="00E0080E" w:rsidP="00E0080E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отслеживается регулярно, два раза в год по всем разделам программы</w:t>
      </w:r>
    </w:p>
    <w:p w:rsidR="00E0080E" w:rsidRPr="00552818" w:rsidRDefault="00E0080E" w:rsidP="00E0080E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r w:rsidRPr="00552818">
        <w:rPr>
          <w:rFonts w:eastAsiaTheme="minorHAnsi"/>
          <w:b/>
          <w:bCs/>
          <w:sz w:val="24"/>
          <w:szCs w:val="24"/>
        </w:rPr>
        <w:t>Основные методы диагностики результатов деятельности:</w:t>
      </w:r>
    </w:p>
    <w:p w:rsidR="00E0080E" w:rsidRPr="00552818" w:rsidRDefault="00E0080E" w:rsidP="00E0080E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- диагностическая беседа,</w:t>
      </w:r>
    </w:p>
    <w:p w:rsidR="00E0080E" w:rsidRPr="00552818" w:rsidRDefault="00E0080E" w:rsidP="00E0080E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- тестирование,</w:t>
      </w:r>
    </w:p>
    <w:p w:rsidR="00E0080E" w:rsidRPr="00552818" w:rsidRDefault="00E0080E" w:rsidP="00E0080E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 сдача нормативов ГТО</w:t>
      </w:r>
    </w:p>
    <w:p w:rsidR="00E0080E" w:rsidRPr="00552818" w:rsidRDefault="00E0080E" w:rsidP="00E0080E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b/>
          <w:bCs/>
          <w:sz w:val="24"/>
          <w:szCs w:val="24"/>
        </w:rPr>
        <w:t xml:space="preserve">Формы замеров и фиксации результатов деятельности </w:t>
      </w:r>
      <w:r w:rsidRPr="00552818">
        <w:rPr>
          <w:rFonts w:eastAsiaTheme="minorHAnsi"/>
          <w:sz w:val="24"/>
          <w:szCs w:val="24"/>
        </w:rPr>
        <w:t>:</w:t>
      </w:r>
    </w:p>
    <w:p w:rsidR="00E0080E" w:rsidRPr="00552818" w:rsidRDefault="00E0080E" w:rsidP="00E0080E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-практическое занятие</w:t>
      </w:r>
    </w:p>
    <w:p w:rsidR="00552818" w:rsidRDefault="00552818" w:rsidP="00854633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</w:p>
    <w:p w:rsidR="00552818" w:rsidRPr="00552818" w:rsidRDefault="00552818" w:rsidP="00854633">
      <w:pPr>
        <w:widowControl/>
        <w:shd w:val="clear" w:color="auto" w:fill="FFFFFF"/>
        <w:autoSpaceDE/>
        <w:spacing w:line="315" w:lineRule="atLeast"/>
        <w:ind w:firstLine="709"/>
        <w:jc w:val="both"/>
        <w:rPr>
          <w:b/>
          <w:bCs/>
          <w:sz w:val="24"/>
          <w:szCs w:val="24"/>
          <w:lang w:eastAsia="ru-RU"/>
        </w:rPr>
      </w:pPr>
    </w:p>
    <w:p w:rsidR="001F45CE" w:rsidRPr="00552818" w:rsidRDefault="00502FA4" w:rsidP="00502FA4">
      <w:pPr>
        <w:widowControl/>
        <w:shd w:val="clear" w:color="auto" w:fill="FFFFFF"/>
        <w:autoSpaceDE/>
        <w:ind w:firstLine="709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6. </w:t>
      </w:r>
      <w:r w:rsidR="001F45CE" w:rsidRPr="00552818">
        <w:rPr>
          <w:b/>
          <w:bCs/>
          <w:sz w:val="24"/>
          <w:szCs w:val="24"/>
          <w:lang w:eastAsia="ru-RU"/>
        </w:rPr>
        <w:t>Список литературы</w:t>
      </w:r>
    </w:p>
    <w:p w:rsidR="00502FA4" w:rsidRDefault="00502FA4" w:rsidP="00502FA4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 xml:space="preserve">           </w:t>
      </w:r>
    </w:p>
    <w:p w:rsidR="00677244" w:rsidRPr="00552818" w:rsidRDefault="00502FA4" w:rsidP="00502FA4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Литература для детей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1. Библиотечка «Военные знания». Дни воинской славы России. Москва. 2003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2. Библиотечка «Военные знания». Основы военной службы. Строевая подготовка. Учебное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пособие. Москва. 2004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3. Библиотечка «Военные знания». Основы военной службы. Военная топография. Учебное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пособие. Москва. 2004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4. Библиотечка «Военные знания». Основы военной службы. Уставы Вооружѐнных Сил.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Учебное пособие. Москва. 2004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5. Учебное пособие по разделу «Основы военной службы». «Огневая подготовка». Авторы: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А.Н. Иванов, И.С. Степанов. «Армпресс»2002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22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6. Учебное пособие по разделу «Основы военной службы» «Защита отечества - обязанность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каждого гражданина» Выпуск 1. В.В. Смирнов, Г.Я. Чернышев, М.И. Горбылѐв. ООО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«Редакция журнала «Военные знания». 2003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7. Библиотечка патриота Отечества. «Символы России и Вооружѐнных Сил». Авторы: А.Н.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Иванов, М.Г. Иванович. «Армпресс». 2001г.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8. Учебное пособие по разделу «Основы военной службы». «Боевые традиции Вооружѐнных</w:t>
      </w:r>
    </w:p>
    <w:p w:rsidR="006F08A0" w:rsidRPr="00552818" w:rsidRDefault="006F08A0" w:rsidP="006F08A0">
      <w:pPr>
        <w:widowControl/>
        <w:shd w:val="clear" w:color="auto" w:fill="FFFFFF"/>
        <w:autoSpaceDE/>
        <w:ind w:firstLine="709"/>
        <w:jc w:val="both"/>
        <w:rPr>
          <w:sz w:val="24"/>
          <w:szCs w:val="24"/>
          <w:lang w:eastAsia="ru-RU"/>
        </w:rPr>
      </w:pPr>
      <w:r w:rsidRPr="00552818">
        <w:rPr>
          <w:rFonts w:eastAsiaTheme="minorHAnsi"/>
          <w:sz w:val="24"/>
          <w:szCs w:val="24"/>
        </w:rPr>
        <w:t>Сил. Символы воинской чести». Авторы: А.Н. Иванов, А.В. Воронин. «Армпресс». 2001</w:t>
      </w:r>
    </w:p>
    <w:p w:rsidR="00700674" w:rsidRPr="00552818" w:rsidRDefault="00700674" w:rsidP="00700674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1. «Юнармия» </w:t>
      </w:r>
      <w:hyperlink r:id="rId11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https://yunarmy.ru</w:t>
        </w:r>
      </w:hyperlink>
      <w:r w:rsidRPr="00552818">
        <w:rPr>
          <w:sz w:val="24"/>
          <w:szCs w:val="24"/>
          <w:lang w:eastAsia="ru-RU"/>
        </w:rPr>
        <w:t> </w:t>
      </w:r>
    </w:p>
    <w:p w:rsidR="00700674" w:rsidRPr="00552818" w:rsidRDefault="00700674" w:rsidP="00700674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2. «Патриот» </w:t>
      </w:r>
      <w:hyperlink r:id="rId12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http://rt-patriot.ru/ru/</w:t>
        </w:r>
      </w:hyperlink>
      <w:r w:rsidRPr="00552818">
        <w:rPr>
          <w:sz w:val="24"/>
          <w:szCs w:val="24"/>
          <w:lang w:eastAsia="ru-RU"/>
        </w:rPr>
        <w:t> </w:t>
      </w:r>
    </w:p>
    <w:p w:rsidR="00700674" w:rsidRPr="00552818" w:rsidRDefault="00700674" w:rsidP="00700674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3.«Армия России»</w:t>
      </w:r>
      <w:hyperlink r:id="rId13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https://militaryarms.ru/armii-mira/vooruzhennye-sily-rossijskoj-federacii/</w:t>
        </w:r>
      </w:hyperlink>
    </w:p>
    <w:p w:rsidR="00700674" w:rsidRPr="00552818" w:rsidRDefault="00700674" w:rsidP="00700674">
      <w:pPr>
        <w:pStyle w:val="a3"/>
        <w:rPr>
          <w:rStyle w:val="a5"/>
          <w:b/>
          <w:bCs/>
          <w:color w:val="267F8C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 xml:space="preserve">          4. «ЦСКА»</w:t>
      </w:r>
      <w:hyperlink r:id="rId14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http://cska.ru</w:t>
        </w:r>
      </w:hyperlink>
    </w:p>
    <w:p w:rsidR="00700674" w:rsidRPr="00552818" w:rsidRDefault="00700674" w:rsidP="00700674">
      <w:pPr>
        <w:pStyle w:val="a3"/>
        <w:rPr>
          <w:sz w:val="24"/>
          <w:szCs w:val="24"/>
        </w:rPr>
      </w:pPr>
    </w:p>
    <w:p w:rsidR="006F08A0" w:rsidRPr="00552818" w:rsidRDefault="006F08A0" w:rsidP="007D726B">
      <w:pPr>
        <w:widowControl/>
        <w:shd w:val="clear" w:color="auto" w:fill="FFFFFF"/>
        <w:autoSpaceDE/>
        <w:ind w:firstLine="709"/>
        <w:jc w:val="both"/>
        <w:rPr>
          <w:b/>
          <w:bCs/>
          <w:sz w:val="24"/>
          <w:szCs w:val="24"/>
          <w:lang w:eastAsia="ru-RU"/>
        </w:rPr>
      </w:pPr>
    </w:p>
    <w:p w:rsidR="00700674" w:rsidRPr="00552818" w:rsidRDefault="00700674" w:rsidP="00677244">
      <w:pPr>
        <w:widowControl/>
        <w:shd w:val="clear" w:color="auto" w:fill="FFFFFF"/>
        <w:autoSpaceDE/>
        <w:jc w:val="both"/>
        <w:rPr>
          <w:b/>
          <w:bCs/>
          <w:color w:val="267F8C"/>
          <w:sz w:val="24"/>
          <w:szCs w:val="24"/>
          <w:u w:val="single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 xml:space="preserve">                              </w:t>
      </w:r>
      <w:r w:rsidRPr="00552818">
        <w:rPr>
          <w:rFonts w:eastAsiaTheme="minorHAnsi"/>
          <w:b/>
          <w:bCs/>
          <w:sz w:val="24"/>
          <w:szCs w:val="24"/>
        </w:rPr>
        <w:t xml:space="preserve">  Литература для педагогов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1. В.В. Усманов: Содержание и организация деятельности районного кабинета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военно-профессиональной направленности молодежи - Курган: «Парус-М», 2002.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2. Журнал «Завуч» №5, 2003 года. Макаров В.А. «Быть, а не казаться». Кирсанов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В.В., Катомин Н.Н. «Из опыта работы Первого Московского кадетского корпуса».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3. Журналы «Военные знания» 2003-2006 гг.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4. Журналы «Основы безопасности жизнедеятельности» 2003-2006 гг.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5. Журналы «Патриот Отечества» 2003-2006 гг.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6. Наставление по физической подготовке в Вооруженных Силах Российской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Федерации - М.: Воениздат, 2004.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7. Основы безопасности жизнедеятельности. Учебник для учащихся 10 класса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общеобразовательных учреждений. 4-е издание. Авторы: Смирнов А.Т., Мишин Б.Н., В.А.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Васнев Москва «Просвещение» -2003 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8. Основы безопасности жизнедеятельности. Учебник для учащихся 11 класса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общеобразовательных учреждений. 4-е издание, исправленное и дополненное. Авторы: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Смирнов А.Т., Мишин Б.Н., В.А. Васнев Москва «Просвещение» -2003 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9. Основы военной службы. Среднее профессиональное образование. Авторы: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А.Т. Смирнов, Б.И. Мишин, В.А. Васнев. Москва «АСАДЕМА». 2002 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10. Основы военной службы: Учебное пособие для классов военно-спортивной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направленности / В.А. Антонов, О.В. Коротаева, Б.Н. Суняйкин; Под ред. В.В. Усманова -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Курган, 2004.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11. Поведение учащихся в экстремальных условиях природы. Автор: С.Э. Некляев.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Москва. Гуманитарный издательский центр «ВЛАДОС». 2003 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12. С. В. Ефимов, Н.В. Мамаев: Методические рекомендации организации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обязательной и добровольной подготовки граждан к военной службе - Тарко-Сале: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«Северный луч», 2003.</w:t>
      </w:r>
    </w:p>
    <w:p w:rsidR="00700674" w:rsidRPr="00552818" w:rsidRDefault="00700674" w:rsidP="001C2FBD">
      <w:pPr>
        <w:widowControl/>
        <w:shd w:val="clear" w:color="auto" w:fill="FFFFFF"/>
        <w:autoSpaceDE/>
        <w:spacing w:line="315" w:lineRule="atLeast"/>
        <w:ind w:firstLine="709"/>
        <w:jc w:val="both"/>
        <w:rPr>
          <w:rFonts w:eastAsiaTheme="minorHAnsi"/>
          <w:sz w:val="24"/>
          <w:szCs w:val="24"/>
        </w:rPr>
      </w:pPr>
    </w:p>
    <w:p w:rsidR="006B6B1D" w:rsidRPr="00552818" w:rsidRDefault="00502FA4" w:rsidP="00502FA4">
      <w:pPr>
        <w:widowControl/>
        <w:shd w:val="clear" w:color="auto" w:fill="FFFFFF"/>
        <w:autoSpaceDE/>
        <w:ind w:firstLine="709"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>7. Приложения</w:t>
      </w:r>
    </w:p>
    <w:p w:rsidR="002A08F8" w:rsidRPr="00552818" w:rsidRDefault="002A08F8" w:rsidP="002A08F8">
      <w:pPr>
        <w:widowControl/>
        <w:shd w:val="clear" w:color="auto" w:fill="FFFFFF"/>
        <w:autoSpaceDE/>
        <w:ind w:firstLine="709"/>
        <w:jc w:val="both"/>
        <w:rPr>
          <w:b/>
          <w:bCs/>
          <w:sz w:val="24"/>
          <w:szCs w:val="24"/>
          <w:lang w:eastAsia="ru-RU"/>
        </w:rPr>
      </w:pPr>
    </w:p>
    <w:p w:rsidR="00D965C4" w:rsidRPr="00502FA4" w:rsidRDefault="00FB3CB5" w:rsidP="00502FA4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02FA4">
        <w:rPr>
          <w:rFonts w:eastAsiaTheme="minorHAnsi"/>
          <w:b/>
          <w:bCs/>
          <w:sz w:val="24"/>
          <w:szCs w:val="24"/>
        </w:rPr>
        <w:t>УРОВНЕВАЯ ХАРАКТЕРИСТИКА ОБРАЗОВАТЕЛЬНЫХ РЕЗУЛЬТАТОВ</w:t>
      </w:r>
    </w:p>
    <w:p w:rsidR="00D965C4" w:rsidRPr="00552818" w:rsidRDefault="00D965C4" w:rsidP="00502FA4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8"/>
        <w:gridCol w:w="3187"/>
        <w:gridCol w:w="3196"/>
      </w:tblGrid>
      <w:tr w:rsidR="00D965C4" w:rsidRPr="000E1120" w:rsidTr="00D965C4">
        <w:tc>
          <w:tcPr>
            <w:tcW w:w="3485" w:type="dxa"/>
          </w:tcPr>
          <w:p w:rsidR="00D965C4" w:rsidRPr="000E1120" w:rsidRDefault="00D965C4" w:rsidP="000E1120">
            <w:pPr>
              <w:widowControl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val="ru-RU"/>
              </w:rPr>
            </w:pPr>
            <w:r w:rsidRPr="00385239">
              <w:rPr>
                <w:rFonts w:eastAsiaTheme="minorHAnsi"/>
                <w:bCs/>
                <w:sz w:val="24"/>
                <w:szCs w:val="24"/>
                <w:lang w:val="ru-RU"/>
              </w:rPr>
              <w:t>Низкий уровень</w:t>
            </w:r>
            <w:r w:rsidRPr="000E1120">
              <w:rPr>
                <w:rFonts w:eastAsiaTheme="minorHAnsi"/>
                <w:bCs/>
                <w:sz w:val="24"/>
                <w:szCs w:val="24"/>
                <w:lang w:val="ru-RU"/>
              </w:rPr>
              <w:t xml:space="preserve"> образовательного результата</w:t>
            </w:r>
          </w:p>
        </w:tc>
        <w:tc>
          <w:tcPr>
            <w:tcW w:w="3485" w:type="dxa"/>
          </w:tcPr>
          <w:p w:rsidR="00D965C4" w:rsidRPr="000E1120" w:rsidRDefault="00D965C4" w:rsidP="000E1120">
            <w:pPr>
              <w:widowControl/>
              <w:adjustRightInd w:val="0"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0E1120">
              <w:rPr>
                <w:rFonts w:eastAsiaTheme="minorHAnsi"/>
                <w:bCs/>
                <w:sz w:val="24"/>
                <w:szCs w:val="24"/>
                <w:lang w:val="ru-RU"/>
              </w:rPr>
              <w:t xml:space="preserve">Средний </w:t>
            </w:r>
            <w:r w:rsidRPr="000E1120">
              <w:rPr>
                <w:rFonts w:eastAsiaTheme="minorHAnsi"/>
                <w:bCs/>
                <w:sz w:val="24"/>
                <w:szCs w:val="24"/>
              </w:rPr>
              <w:t>уровень</w:t>
            </w:r>
            <w:r w:rsidRPr="000E1120">
              <w:rPr>
                <w:rFonts w:eastAsiaTheme="minorHAnsi"/>
                <w:bCs/>
                <w:sz w:val="24"/>
                <w:szCs w:val="24"/>
                <w:lang w:val="ru-RU"/>
              </w:rPr>
              <w:t xml:space="preserve"> образовательного результата</w:t>
            </w:r>
          </w:p>
        </w:tc>
        <w:tc>
          <w:tcPr>
            <w:tcW w:w="3486" w:type="dxa"/>
          </w:tcPr>
          <w:p w:rsidR="00D965C4" w:rsidRPr="000E1120" w:rsidRDefault="00D965C4" w:rsidP="000E1120">
            <w:pPr>
              <w:widowControl/>
              <w:adjustRightInd w:val="0"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0E1120">
              <w:rPr>
                <w:rFonts w:eastAsiaTheme="minorHAnsi"/>
                <w:bCs/>
                <w:sz w:val="24"/>
                <w:szCs w:val="24"/>
              </w:rPr>
              <w:t>Высокий уровень</w:t>
            </w:r>
            <w:r w:rsidRPr="000E1120">
              <w:rPr>
                <w:rFonts w:eastAsiaTheme="minorHAnsi"/>
                <w:bCs/>
                <w:sz w:val="24"/>
                <w:szCs w:val="24"/>
                <w:lang w:val="ru-RU"/>
              </w:rPr>
              <w:t xml:space="preserve"> образовательного результата</w:t>
            </w:r>
          </w:p>
        </w:tc>
      </w:tr>
      <w:tr w:rsidR="00D965C4" w:rsidRPr="000E1120" w:rsidTr="00D965C4">
        <w:tc>
          <w:tcPr>
            <w:tcW w:w="3485" w:type="dxa"/>
          </w:tcPr>
          <w:p w:rsidR="00D965C4" w:rsidRPr="000E1120" w:rsidRDefault="008C19EE" w:rsidP="00F16443">
            <w:pPr>
              <w:widowControl/>
              <w:adjustRightInd w:val="0"/>
              <w:rPr>
                <w:rFonts w:eastAsiaTheme="minorHAnsi"/>
                <w:bCs/>
                <w:sz w:val="24"/>
                <w:szCs w:val="24"/>
                <w:lang w:val="ru-RU"/>
              </w:rPr>
            </w:pPr>
            <w:r>
              <w:rPr>
                <w:rFonts w:eastAsiaTheme="minorHAnsi"/>
                <w:bCs/>
                <w:sz w:val="24"/>
                <w:szCs w:val="24"/>
                <w:lang w:val="ru-RU"/>
              </w:rPr>
              <w:t>Бронзовый значок ГТО или не выполнение нормативов, отсутствие грамот спортивной направленности</w:t>
            </w:r>
          </w:p>
        </w:tc>
        <w:tc>
          <w:tcPr>
            <w:tcW w:w="3485" w:type="dxa"/>
          </w:tcPr>
          <w:p w:rsidR="00D965C4" w:rsidRPr="000E1120" w:rsidRDefault="008C19EE" w:rsidP="00E6425B">
            <w:pPr>
              <w:widowControl/>
              <w:adjustRightInd w:val="0"/>
              <w:rPr>
                <w:rFonts w:eastAsiaTheme="minorHAnsi"/>
                <w:bCs/>
                <w:sz w:val="24"/>
                <w:szCs w:val="24"/>
                <w:lang w:val="ru-RU"/>
              </w:rPr>
            </w:pPr>
            <w:r>
              <w:rPr>
                <w:rFonts w:eastAsiaTheme="minorHAnsi"/>
                <w:bCs/>
                <w:sz w:val="24"/>
                <w:szCs w:val="24"/>
                <w:lang w:val="ru-RU"/>
              </w:rPr>
              <w:t>Серебряный значок ГТО, участие на районных соревнованиях</w:t>
            </w:r>
          </w:p>
        </w:tc>
        <w:tc>
          <w:tcPr>
            <w:tcW w:w="3486" w:type="dxa"/>
          </w:tcPr>
          <w:p w:rsidR="00D24DA7" w:rsidRPr="000E1120" w:rsidRDefault="008C19EE" w:rsidP="000E1120">
            <w:pPr>
              <w:widowControl/>
              <w:adjustRightInd w:val="0"/>
              <w:rPr>
                <w:rFonts w:eastAsiaTheme="minorHAnsi"/>
                <w:bCs/>
                <w:sz w:val="24"/>
                <w:szCs w:val="24"/>
                <w:lang w:val="ru-RU"/>
              </w:rPr>
            </w:pPr>
            <w:r>
              <w:rPr>
                <w:rFonts w:eastAsiaTheme="minorHAnsi"/>
                <w:bCs/>
                <w:sz w:val="24"/>
                <w:szCs w:val="24"/>
                <w:lang w:val="ru-RU"/>
              </w:rPr>
              <w:t>Золотой значок ГТО, участие на Республиканских, Всероссийских соревнованиях</w:t>
            </w:r>
          </w:p>
        </w:tc>
      </w:tr>
    </w:tbl>
    <w:p w:rsidR="006B6B1D" w:rsidRPr="00B5037B" w:rsidRDefault="006B6B1D" w:rsidP="00502FA4">
      <w:pPr>
        <w:pStyle w:val="a3"/>
        <w:rPr>
          <w:sz w:val="24"/>
          <w:szCs w:val="24"/>
        </w:rPr>
      </w:pPr>
    </w:p>
    <w:p w:rsidR="006B6B1D" w:rsidRDefault="006B6B1D" w:rsidP="006B6B1D">
      <w:pPr>
        <w:pStyle w:val="a3"/>
        <w:jc w:val="center"/>
        <w:rPr>
          <w:b/>
          <w:sz w:val="24"/>
          <w:szCs w:val="24"/>
        </w:rPr>
      </w:pPr>
      <w:r w:rsidRPr="000E1120">
        <w:rPr>
          <w:b/>
          <w:sz w:val="24"/>
          <w:szCs w:val="24"/>
        </w:rPr>
        <w:t>Календарный учебный график</w:t>
      </w:r>
      <w:r w:rsidRPr="000E1120">
        <w:rPr>
          <w:sz w:val="24"/>
          <w:szCs w:val="24"/>
        </w:rPr>
        <w:t xml:space="preserve"> </w:t>
      </w:r>
      <w:r w:rsidRPr="000E1120">
        <w:rPr>
          <w:b/>
          <w:sz w:val="24"/>
          <w:szCs w:val="24"/>
        </w:rPr>
        <w:t>дополнительной общеобразовательной общеразвивающей программы</w:t>
      </w:r>
    </w:p>
    <w:p w:rsidR="007E0C4A" w:rsidRDefault="007E0C4A" w:rsidP="006B6B1D">
      <w:pPr>
        <w:pStyle w:val="a3"/>
        <w:jc w:val="center"/>
        <w:rPr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95"/>
        <w:gridCol w:w="30"/>
        <w:gridCol w:w="15"/>
        <w:gridCol w:w="11"/>
        <w:gridCol w:w="109"/>
        <w:gridCol w:w="32"/>
        <w:gridCol w:w="808"/>
        <w:gridCol w:w="15"/>
        <w:gridCol w:w="15"/>
        <w:gridCol w:w="13"/>
        <w:gridCol w:w="17"/>
        <w:gridCol w:w="107"/>
        <w:gridCol w:w="17"/>
        <w:gridCol w:w="994"/>
        <w:gridCol w:w="709"/>
        <w:gridCol w:w="4110"/>
        <w:gridCol w:w="1276"/>
      </w:tblGrid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/>
                <w:sz w:val="24"/>
                <w:szCs w:val="24"/>
              </w:rPr>
            </w:pPr>
            <w:r w:rsidRPr="007B01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  <w:gridSpan w:val="7"/>
          </w:tcPr>
          <w:p w:rsidR="00364936" w:rsidRPr="007B0114" w:rsidRDefault="00364936" w:rsidP="00851E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994" w:type="dxa"/>
          </w:tcPr>
          <w:p w:rsidR="00364936" w:rsidRDefault="00364936" w:rsidP="00851E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</w:p>
          <w:p w:rsidR="00364936" w:rsidRPr="007B0114" w:rsidRDefault="00364936" w:rsidP="00851E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364936" w:rsidRPr="007B0114" w:rsidRDefault="00364936" w:rsidP="00851E8B">
            <w:pPr>
              <w:jc w:val="center"/>
              <w:rPr>
                <w:b/>
                <w:sz w:val="24"/>
                <w:szCs w:val="24"/>
              </w:rPr>
            </w:pPr>
            <w:r w:rsidRPr="007B011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110" w:type="dxa"/>
          </w:tcPr>
          <w:p w:rsidR="00364936" w:rsidRPr="007B0114" w:rsidRDefault="00364936" w:rsidP="00851E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</w:tcPr>
          <w:p w:rsidR="00364936" w:rsidRPr="007B0114" w:rsidRDefault="00364936" w:rsidP="00851E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364936" w:rsidRPr="00902B61" w:rsidTr="00364936">
        <w:tc>
          <w:tcPr>
            <w:tcW w:w="1559" w:type="dxa"/>
            <w:gridSpan w:val="7"/>
          </w:tcPr>
          <w:p w:rsidR="00364936" w:rsidRPr="007B0114" w:rsidRDefault="00364936" w:rsidP="00851E8B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364936" w:rsidRPr="007B0114" w:rsidRDefault="00364936" w:rsidP="00851E8B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9" w:type="dxa"/>
            <w:gridSpan w:val="4"/>
          </w:tcPr>
          <w:p w:rsidR="00364936" w:rsidRPr="007B0114" w:rsidRDefault="00364936" w:rsidP="00851E8B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4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Мониторинг</w:t>
            </w:r>
          </w:p>
        </w:tc>
        <w:tc>
          <w:tcPr>
            <w:tcW w:w="709" w:type="dxa"/>
          </w:tcPr>
          <w:p w:rsidR="00364936" w:rsidRPr="00C35199" w:rsidRDefault="00364936" w:rsidP="0052586E">
            <w:pPr>
              <w:jc w:val="center"/>
              <w:rPr>
                <w:sz w:val="24"/>
                <w:szCs w:val="24"/>
              </w:rPr>
            </w:pPr>
            <w:r w:rsidRPr="00C35199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364936" w:rsidRDefault="00364936" w:rsidP="00364936">
            <w:pPr>
              <w:jc w:val="both"/>
              <w:rPr>
                <w:sz w:val="24"/>
                <w:szCs w:val="24"/>
              </w:rPr>
            </w:pPr>
            <w:r w:rsidRPr="00364936">
              <w:rPr>
                <w:bCs/>
                <w:color w:val="000000"/>
                <w:spacing w:val="-7"/>
                <w:sz w:val="24"/>
                <w:szCs w:val="24"/>
              </w:rPr>
              <w:t>Разминка. Мониторинг (сдача тестовых нормативов). Заключительная часть.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Тестирование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4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Мониторинг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364936" w:rsidRDefault="00364936" w:rsidP="00364936">
            <w:pPr>
              <w:jc w:val="both"/>
              <w:rPr>
                <w:sz w:val="24"/>
                <w:szCs w:val="24"/>
              </w:rPr>
            </w:pPr>
            <w:r w:rsidRPr="00364936">
              <w:rPr>
                <w:bCs/>
                <w:color w:val="000000"/>
                <w:spacing w:val="-7"/>
                <w:sz w:val="24"/>
                <w:szCs w:val="24"/>
              </w:rPr>
              <w:t>Разминка. Мониторинг (сдача тестовых нормативов). Заключительная часть.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Тестирование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4" w:type="dxa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4" w:type="dxa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 w:rsidRPr="00142788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13</w:t>
            </w: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75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14</w:t>
            </w:r>
          </w:p>
        </w:tc>
        <w:tc>
          <w:tcPr>
            <w:tcW w:w="960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83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15</w:t>
            </w:r>
          </w:p>
        </w:tc>
        <w:tc>
          <w:tcPr>
            <w:tcW w:w="960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83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16</w:t>
            </w:r>
          </w:p>
        </w:tc>
        <w:tc>
          <w:tcPr>
            <w:tcW w:w="960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83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17</w:t>
            </w:r>
          </w:p>
        </w:tc>
        <w:tc>
          <w:tcPr>
            <w:tcW w:w="960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83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18</w:t>
            </w:r>
          </w:p>
        </w:tc>
        <w:tc>
          <w:tcPr>
            <w:tcW w:w="960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83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19</w:t>
            </w:r>
          </w:p>
        </w:tc>
        <w:tc>
          <w:tcPr>
            <w:tcW w:w="960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83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83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21</w:t>
            </w:r>
          </w:p>
        </w:tc>
        <w:tc>
          <w:tcPr>
            <w:tcW w:w="960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83" w:type="dxa"/>
            <w:gridSpan w:val="5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C3519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C35199" w:rsidRDefault="00364936" w:rsidP="00C35199">
            <w:pPr>
              <w:jc w:val="both"/>
              <w:rPr>
                <w:sz w:val="24"/>
                <w:szCs w:val="24"/>
              </w:rPr>
            </w:pPr>
            <w:r w:rsidRPr="00C3519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22</w:t>
            </w:r>
          </w:p>
        </w:tc>
        <w:tc>
          <w:tcPr>
            <w:tcW w:w="840" w:type="dxa"/>
            <w:gridSpan w:val="3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8" w:type="dxa"/>
            <w:gridSpan w:val="7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23</w:t>
            </w:r>
          </w:p>
        </w:tc>
        <w:tc>
          <w:tcPr>
            <w:tcW w:w="840" w:type="dxa"/>
            <w:gridSpan w:val="3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8" w:type="dxa"/>
            <w:gridSpan w:val="7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24</w:t>
            </w:r>
          </w:p>
        </w:tc>
        <w:tc>
          <w:tcPr>
            <w:tcW w:w="840" w:type="dxa"/>
            <w:gridSpan w:val="3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8" w:type="dxa"/>
            <w:gridSpan w:val="7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25</w:t>
            </w:r>
          </w:p>
        </w:tc>
        <w:tc>
          <w:tcPr>
            <w:tcW w:w="840" w:type="dxa"/>
            <w:gridSpan w:val="3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8" w:type="dxa"/>
            <w:gridSpan w:val="7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26</w:t>
            </w:r>
          </w:p>
        </w:tc>
        <w:tc>
          <w:tcPr>
            <w:tcW w:w="840" w:type="dxa"/>
            <w:gridSpan w:val="3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8" w:type="dxa"/>
            <w:gridSpan w:val="7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27</w:t>
            </w:r>
          </w:p>
        </w:tc>
        <w:tc>
          <w:tcPr>
            <w:tcW w:w="840" w:type="dxa"/>
            <w:gridSpan w:val="3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8" w:type="dxa"/>
            <w:gridSpan w:val="7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28</w:t>
            </w:r>
          </w:p>
        </w:tc>
        <w:tc>
          <w:tcPr>
            <w:tcW w:w="840" w:type="dxa"/>
            <w:gridSpan w:val="3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8" w:type="dxa"/>
            <w:gridSpan w:val="7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42788" w:rsidRDefault="00142788" w:rsidP="0014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29</w:t>
            </w:r>
          </w:p>
        </w:tc>
        <w:tc>
          <w:tcPr>
            <w:tcW w:w="840" w:type="dxa"/>
            <w:gridSpan w:val="3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60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8" w:type="dxa"/>
            <w:gridSpan w:val="7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rPr>
          <w:trHeight w:val="1409"/>
        </w:trPr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364936" w:rsidRDefault="00364936" w:rsidP="00364936">
            <w:pPr>
              <w:jc w:val="both"/>
              <w:rPr>
                <w:sz w:val="24"/>
                <w:szCs w:val="24"/>
              </w:rPr>
            </w:pPr>
            <w:r w:rsidRPr="00364936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32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 w:rsidRPr="00167C0D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36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37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38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39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41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42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43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44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46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47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35" w:type="dxa"/>
            <w:gridSpan w:val="4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48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9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18" w:type="dxa"/>
            <w:gridSpan w:val="3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49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9" w:type="dxa"/>
            <w:gridSpan w:val="7"/>
          </w:tcPr>
          <w:p w:rsidR="00364936" w:rsidRDefault="00364936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Default="00364936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Default="00364936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Pr="007B0114" w:rsidRDefault="00364936" w:rsidP="00364936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18" w:type="dxa"/>
            <w:gridSpan w:val="3"/>
          </w:tcPr>
          <w:p w:rsidR="00364936" w:rsidRDefault="00142788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  <w:p w:rsidR="00364936" w:rsidRDefault="00364936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Pr="007B0114" w:rsidRDefault="00364936" w:rsidP="00364936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9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18" w:type="dxa"/>
            <w:gridSpan w:val="3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51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9" w:type="dxa"/>
            <w:gridSpan w:val="7"/>
          </w:tcPr>
          <w:p w:rsidR="00364936" w:rsidRDefault="00364936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pacing w:val="-7"/>
                <w:sz w:val="24"/>
                <w:szCs w:val="24"/>
              </w:rPr>
            </w:pPr>
          </w:p>
          <w:p w:rsidR="00364936" w:rsidRPr="007B0114" w:rsidRDefault="00364936" w:rsidP="00364936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18" w:type="dxa"/>
            <w:gridSpan w:val="3"/>
          </w:tcPr>
          <w:p w:rsidR="00364936" w:rsidRDefault="00142788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  <w:p w:rsidR="00364936" w:rsidRPr="007B0114" w:rsidRDefault="00364936" w:rsidP="00364936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52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9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18" w:type="dxa"/>
            <w:gridSpan w:val="3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142788" w:rsidP="006D3709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</w:t>
            </w:r>
            <w:r w:rsidR="00364936" w:rsidRPr="006D3709">
              <w:rPr>
                <w:bCs/>
                <w:color w:val="000000"/>
                <w:spacing w:val="-7"/>
                <w:sz w:val="24"/>
                <w:szCs w:val="24"/>
              </w:rPr>
              <w:t>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53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9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18" w:type="dxa"/>
            <w:gridSpan w:val="3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9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18" w:type="dxa"/>
            <w:gridSpan w:val="3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6A7B34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55</w:t>
            </w:r>
          </w:p>
        </w:tc>
        <w:tc>
          <w:tcPr>
            <w:tcW w:w="851" w:type="dxa"/>
            <w:gridSpan w:val="4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9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18" w:type="dxa"/>
            <w:gridSpan w:val="3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56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57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58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59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60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61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167C0D" w:rsidRDefault="00167C0D" w:rsidP="00167C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62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63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6D3709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6D3709" w:rsidRDefault="00364936" w:rsidP="006D3709">
            <w:pPr>
              <w:jc w:val="both"/>
              <w:rPr>
                <w:sz w:val="24"/>
                <w:szCs w:val="24"/>
              </w:rPr>
            </w:pPr>
            <w:r w:rsidRPr="006D3709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 w:rsidRPr="006A7B34"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64</w:t>
            </w:r>
          </w:p>
        </w:tc>
        <w:tc>
          <w:tcPr>
            <w:tcW w:w="825" w:type="dxa"/>
            <w:gridSpan w:val="2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05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48" w:type="dxa"/>
            <w:gridSpan w:val="5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65</w:t>
            </w:r>
          </w:p>
        </w:tc>
        <w:tc>
          <w:tcPr>
            <w:tcW w:w="795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0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63" w:type="dxa"/>
            <w:gridSpan w:val="6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</w:t>
            </w: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66</w:t>
            </w:r>
          </w:p>
        </w:tc>
        <w:tc>
          <w:tcPr>
            <w:tcW w:w="795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0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63" w:type="dxa"/>
            <w:gridSpan w:val="6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67</w:t>
            </w:r>
          </w:p>
        </w:tc>
        <w:tc>
          <w:tcPr>
            <w:tcW w:w="795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0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63" w:type="dxa"/>
            <w:gridSpan w:val="6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68</w:t>
            </w:r>
          </w:p>
        </w:tc>
        <w:tc>
          <w:tcPr>
            <w:tcW w:w="795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0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63" w:type="dxa"/>
            <w:gridSpan w:val="6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69</w:t>
            </w:r>
          </w:p>
        </w:tc>
        <w:tc>
          <w:tcPr>
            <w:tcW w:w="795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0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63" w:type="dxa"/>
            <w:gridSpan w:val="6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70</w:t>
            </w:r>
          </w:p>
        </w:tc>
        <w:tc>
          <w:tcPr>
            <w:tcW w:w="795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0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63" w:type="dxa"/>
            <w:gridSpan w:val="6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Занятие-тренировка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постановка задачи на занятие, разминка</w:t>
            </w:r>
          </w:p>
          <w:p w:rsidR="00364936" w:rsidRPr="007B0114" w:rsidRDefault="00364936" w:rsidP="0052586E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Основная часть: ОФП, теория</w:t>
            </w:r>
          </w:p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Заключительная часть: упражнения на гибкость, водные процедуры, самомассаж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71</w:t>
            </w:r>
          </w:p>
        </w:tc>
        <w:tc>
          <w:tcPr>
            <w:tcW w:w="795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0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63" w:type="dxa"/>
            <w:gridSpan w:val="6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Мониторинг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Разминка. Мониторинг (сдача тестовых нормативов). Заключительная часть</w:t>
            </w:r>
          </w:p>
        </w:tc>
        <w:tc>
          <w:tcPr>
            <w:tcW w:w="1276" w:type="dxa"/>
          </w:tcPr>
          <w:p w:rsidR="00364936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  <w:tr w:rsidR="00364936" w:rsidRPr="00902B61" w:rsidTr="00364936">
        <w:tc>
          <w:tcPr>
            <w:tcW w:w="567" w:type="dxa"/>
          </w:tcPr>
          <w:p w:rsidR="00364936" w:rsidRPr="007B0114" w:rsidRDefault="00364936" w:rsidP="00851E8B">
            <w:pPr>
              <w:jc w:val="center"/>
              <w:rPr>
                <w:bCs/>
                <w:color w:val="000000"/>
                <w:spacing w:val="-7"/>
                <w:sz w:val="24"/>
                <w:szCs w:val="24"/>
              </w:rPr>
            </w:pPr>
            <w:r w:rsidRPr="007B0114">
              <w:rPr>
                <w:bCs/>
                <w:color w:val="000000"/>
                <w:spacing w:val="-7"/>
                <w:sz w:val="24"/>
                <w:szCs w:val="24"/>
              </w:rPr>
              <w:t>72</w:t>
            </w:r>
          </w:p>
        </w:tc>
        <w:tc>
          <w:tcPr>
            <w:tcW w:w="795" w:type="dxa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20" w:type="dxa"/>
            <w:gridSpan w:val="7"/>
          </w:tcPr>
          <w:p w:rsidR="00364936" w:rsidRPr="007B0114" w:rsidRDefault="00364936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63" w:type="dxa"/>
            <w:gridSpan w:val="6"/>
          </w:tcPr>
          <w:p w:rsidR="00364936" w:rsidRPr="007B0114" w:rsidRDefault="00142788" w:rsidP="00851E8B">
            <w:pPr>
              <w:jc w:val="both"/>
              <w:rPr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bCs/>
                <w:color w:val="000000"/>
                <w:spacing w:val="-7"/>
                <w:sz w:val="24"/>
                <w:szCs w:val="24"/>
              </w:rPr>
              <w:t>Мониторинг</w:t>
            </w:r>
          </w:p>
        </w:tc>
        <w:tc>
          <w:tcPr>
            <w:tcW w:w="709" w:type="dxa"/>
          </w:tcPr>
          <w:p w:rsidR="00364936" w:rsidRPr="007B0114" w:rsidRDefault="00364936" w:rsidP="0052586E">
            <w:pPr>
              <w:jc w:val="center"/>
              <w:rPr>
                <w:sz w:val="24"/>
                <w:szCs w:val="24"/>
              </w:rPr>
            </w:pPr>
            <w:r w:rsidRPr="007B0114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64936" w:rsidRPr="0052586E" w:rsidRDefault="00364936" w:rsidP="0052586E">
            <w:pPr>
              <w:jc w:val="both"/>
              <w:rPr>
                <w:sz w:val="24"/>
                <w:szCs w:val="24"/>
              </w:rPr>
            </w:pPr>
            <w:r w:rsidRPr="0052586E">
              <w:rPr>
                <w:bCs/>
                <w:color w:val="000000"/>
                <w:spacing w:val="-7"/>
                <w:sz w:val="24"/>
                <w:szCs w:val="24"/>
              </w:rPr>
              <w:t>Разминка. Мониторинг (сдача тестовых нормативов). Заключительная часть.</w:t>
            </w:r>
          </w:p>
        </w:tc>
        <w:tc>
          <w:tcPr>
            <w:tcW w:w="1276" w:type="dxa"/>
          </w:tcPr>
          <w:p w:rsidR="006A7B34" w:rsidRPr="006A7B34" w:rsidRDefault="006A7B34" w:rsidP="006A7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по физической подготовленности, соревнования</w:t>
            </w:r>
          </w:p>
        </w:tc>
      </w:tr>
    </w:tbl>
    <w:p w:rsidR="007E0C4A" w:rsidRDefault="007E0C4A" w:rsidP="006B6B1D">
      <w:pPr>
        <w:pStyle w:val="a3"/>
        <w:jc w:val="center"/>
        <w:rPr>
          <w:b/>
          <w:sz w:val="24"/>
          <w:szCs w:val="24"/>
        </w:rPr>
      </w:pPr>
    </w:p>
    <w:sectPr w:rsidR="007E0C4A" w:rsidSect="00851E8B">
      <w:footerReference w:type="defaul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3F4" w:rsidRDefault="009253F4" w:rsidP="00B5037B">
      <w:r>
        <w:separator/>
      </w:r>
    </w:p>
  </w:endnote>
  <w:endnote w:type="continuationSeparator" w:id="0">
    <w:p w:rsidR="009253F4" w:rsidRDefault="009253F4" w:rsidP="00B5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68916"/>
      <w:docPartObj>
        <w:docPartGallery w:val="Page Numbers (Bottom of Page)"/>
        <w:docPartUnique/>
      </w:docPartObj>
    </w:sdtPr>
    <w:sdtContent>
      <w:p w:rsidR="009357C9" w:rsidRDefault="009357C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D05AB1" w:rsidRDefault="00D05AB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3F4" w:rsidRDefault="009253F4" w:rsidP="00B5037B">
      <w:r>
        <w:separator/>
      </w:r>
    </w:p>
  </w:footnote>
  <w:footnote w:type="continuationSeparator" w:id="0">
    <w:p w:rsidR="009253F4" w:rsidRDefault="009253F4" w:rsidP="00B50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341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B1D"/>
    <w:rsid w:val="000102FA"/>
    <w:rsid w:val="00016763"/>
    <w:rsid w:val="0002015D"/>
    <w:rsid w:val="00037585"/>
    <w:rsid w:val="000428F5"/>
    <w:rsid w:val="00064352"/>
    <w:rsid w:val="0007260E"/>
    <w:rsid w:val="000A2E8B"/>
    <w:rsid w:val="000D7EFC"/>
    <w:rsid w:val="000E1120"/>
    <w:rsid w:val="000E3D30"/>
    <w:rsid w:val="00102B7B"/>
    <w:rsid w:val="00103CED"/>
    <w:rsid w:val="00135F13"/>
    <w:rsid w:val="00137D67"/>
    <w:rsid w:val="00142788"/>
    <w:rsid w:val="00167C0D"/>
    <w:rsid w:val="00192945"/>
    <w:rsid w:val="001B03A9"/>
    <w:rsid w:val="001C2FBD"/>
    <w:rsid w:val="001C436A"/>
    <w:rsid w:val="001C7DDA"/>
    <w:rsid w:val="001E30DC"/>
    <w:rsid w:val="001F45CE"/>
    <w:rsid w:val="00205044"/>
    <w:rsid w:val="00212AC0"/>
    <w:rsid w:val="002243FD"/>
    <w:rsid w:val="00243EB2"/>
    <w:rsid w:val="00245742"/>
    <w:rsid w:val="00245E8C"/>
    <w:rsid w:val="00250E60"/>
    <w:rsid w:val="002618DB"/>
    <w:rsid w:val="00281AEE"/>
    <w:rsid w:val="00293085"/>
    <w:rsid w:val="002A08F8"/>
    <w:rsid w:val="002A5124"/>
    <w:rsid w:val="002B6CA3"/>
    <w:rsid w:val="002C1B1D"/>
    <w:rsid w:val="002E0E9C"/>
    <w:rsid w:val="002E1D54"/>
    <w:rsid w:val="0032132A"/>
    <w:rsid w:val="00323310"/>
    <w:rsid w:val="00336961"/>
    <w:rsid w:val="003466BA"/>
    <w:rsid w:val="00364936"/>
    <w:rsid w:val="00375E6D"/>
    <w:rsid w:val="003769D8"/>
    <w:rsid w:val="00376CF0"/>
    <w:rsid w:val="0038013A"/>
    <w:rsid w:val="00385239"/>
    <w:rsid w:val="00390951"/>
    <w:rsid w:val="00402025"/>
    <w:rsid w:val="00410ED8"/>
    <w:rsid w:val="00417A99"/>
    <w:rsid w:val="004333AD"/>
    <w:rsid w:val="00433F71"/>
    <w:rsid w:val="00466689"/>
    <w:rsid w:val="00480AD7"/>
    <w:rsid w:val="00483F44"/>
    <w:rsid w:val="004A4D78"/>
    <w:rsid w:val="004B578B"/>
    <w:rsid w:val="004E6662"/>
    <w:rsid w:val="00502FA4"/>
    <w:rsid w:val="005256B1"/>
    <w:rsid w:val="0052586E"/>
    <w:rsid w:val="00542B7C"/>
    <w:rsid w:val="00552818"/>
    <w:rsid w:val="005806F9"/>
    <w:rsid w:val="005B0306"/>
    <w:rsid w:val="005C35AA"/>
    <w:rsid w:val="005C6AC6"/>
    <w:rsid w:val="005F446A"/>
    <w:rsid w:val="006272F5"/>
    <w:rsid w:val="00666392"/>
    <w:rsid w:val="00677244"/>
    <w:rsid w:val="00682F5A"/>
    <w:rsid w:val="0068388D"/>
    <w:rsid w:val="00695704"/>
    <w:rsid w:val="006A0992"/>
    <w:rsid w:val="006A7B34"/>
    <w:rsid w:val="006B6B1D"/>
    <w:rsid w:val="006D1255"/>
    <w:rsid w:val="006D3709"/>
    <w:rsid w:val="006D63D6"/>
    <w:rsid w:val="006E136D"/>
    <w:rsid w:val="006E3D0B"/>
    <w:rsid w:val="006F08A0"/>
    <w:rsid w:val="006F3180"/>
    <w:rsid w:val="006F76E4"/>
    <w:rsid w:val="00700674"/>
    <w:rsid w:val="007123CB"/>
    <w:rsid w:val="0072492E"/>
    <w:rsid w:val="00761168"/>
    <w:rsid w:val="0076696F"/>
    <w:rsid w:val="00766E60"/>
    <w:rsid w:val="00766EE8"/>
    <w:rsid w:val="00780AF6"/>
    <w:rsid w:val="0079411A"/>
    <w:rsid w:val="007B0114"/>
    <w:rsid w:val="007C703A"/>
    <w:rsid w:val="007D726B"/>
    <w:rsid w:val="007E0C4A"/>
    <w:rsid w:val="007E3BA7"/>
    <w:rsid w:val="007F0039"/>
    <w:rsid w:val="00810CB4"/>
    <w:rsid w:val="00851E8B"/>
    <w:rsid w:val="00854633"/>
    <w:rsid w:val="00865488"/>
    <w:rsid w:val="008A1B9D"/>
    <w:rsid w:val="008B165B"/>
    <w:rsid w:val="008C19EE"/>
    <w:rsid w:val="008D4DE0"/>
    <w:rsid w:val="008E05F6"/>
    <w:rsid w:val="008E296A"/>
    <w:rsid w:val="008F5197"/>
    <w:rsid w:val="008F622F"/>
    <w:rsid w:val="0090056E"/>
    <w:rsid w:val="00912CE9"/>
    <w:rsid w:val="0091646A"/>
    <w:rsid w:val="009253F4"/>
    <w:rsid w:val="00932F7D"/>
    <w:rsid w:val="009340D1"/>
    <w:rsid w:val="009357C9"/>
    <w:rsid w:val="0096390B"/>
    <w:rsid w:val="00986977"/>
    <w:rsid w:val="009A2BD6"/>
    <w:rsid w:val="009D0809"/>
    <w:rsid w:val="009D3A0D"/>
    <w:rsid w:val="009E2314"/>
    <w:rsid w:val="00A04067"/>
    <w:rsid w:val="00A25CEF"/>
    <w:rsid w:val="00A31304"/>
    <w:rsid w:val="00A33726"/>
    <w:rsid w:val="00A45B1A"/>
    <w:rsid w:val="00A500A9"/>
    <w:rsid w:val="00A7294F"/>
    <w:rsid w:val="00A83F30"/>
    <w:rsid w:val="00A911B2"/>
    <w:rsid w:val="00AA21A5"/>
    <w:rsid w:val="00AB401A"/>
    <w:rsid w:val="00AC47BA"/>
    <w:rsid w:val="00AC6CCE"/>
    <w:rsid w:val="00AE3721"/>
    <w:rsid w:val="00B237FE"/>
    <w:rsid w:val="00B5037B"/>
    <w:rsid w:val="00B6182A"/>
    <w:rsid w:val="00B72624"/>
    <w:rsid w:val="00B77912"/>
    <w:rsid w:val="00B90E01"/>
    <w:rsid w:val="00BB4955"/>
    <w:rsid w:val="00BD5053"/>
    <w:rsid w:val="00BE368D"/>
    <w:rsid w:val="00BE51FA"/>
    <w:rsid w:val="00BF1C6A"/>
    <w:rsid w:val="00C23C0B"/>
    <w:rsid w:val="00C24467"/>
    <w:rsid w:val="00C35199"/>
    <w:rsid w:val="00C409D1"/>
    <w:rsid w:val="00C51164"/>
    <w:rsid w:val="00C71932"/>
    <w:rsid w:val="00C95118"/>
    <w:rsid w:val="00C9554C"/>
    <w:rsid w:val="00CA5B1E"/>
    <w:rsid w:val="00CB3E45"/>
    <w:rsid w:val="00CE75B8"/>
    <w:rsid w:val="00CE78CE"/>
    <w:rsid w:val="00CF2261"/>
    <w:rsid w:val="00D05AB1"/>
    <w:rsid w:val="00D24DA7"/>
    <w:rsid w:val="00D3241F"/>
    <w:rsid w:val="00D346BF"/>
    <w:rsid w:val="00D965C4"/>
    <w:rsid w:val="00DA477D"/>
    <w:rsid w:val="00DA6B51"/>
    <w:rsid w:val="00DF53AB"/>
    <w:rsid w:val="00E0080E"/>
    <w:rsid w:val="00E074F9"/>
    <w:rsid w:val="00E139E3"/>
    <w:rsid w:val="00E329EE"/>
    <w:rsid w:val="00E368D6"/>
    <w:rsid w:val="00E52BAC"/>
    <w:rsid w:val="00E6425B"/>
    <w:rsid w:val="00E85485"/>
    <w:rsid w:val="00ED2F1E"/>
    <w:rsid w:val="00EE3CBF"/>
    <w:rsid w:val="00EE482D"/>
    <w:rsid w:val="00EF1629"/>
    <w:rsid w:val="00EF3FEF"/>
    <w:rsid w:val="00F000A5"/>
    <w:rsid w:val="00F16443"/>
    <w:rsid w:val="00F37632"/>
    <w:rsid w:val="00F91C4D"/>
    <w:rsid w:val="00F961C8"/>
    <w:rsid w:val="00FA0CCE"/>
    <w:rsid w:val="00FA6B68"/>
    <w:rsid w:val="00FB3CB5"/>
    <w:rsid w:val="00FB6B64"/>
    <w:rsid w:val="00FC66A4"/>
    <w:rsid w:val="00FC7189"/>
    <w:rsid w:val="00FE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1DC6F-1E6C-480D-A8F0-19347042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6B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B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6B6B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B6B1D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810C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FC66A4"/>
    <w:pPr>
      <w:ind w:left="118" w:firstLine="708"/>
    </w:pPr>
  </w:style>
  <w:style w:type="table" w:customStyle="1" w:styleId="TableNormal">
    <w:name w:val="Table Normal"/>
    <w:uiPriority w:val="2"/>
    <w:semiHidden/>
    <w:unhideWhenUsed/>
    <w:qFormat/>
    <w:rsid w:val="00FC6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B503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037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503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037B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8548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548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ilitaryarms.ru/armii-mira/vooruzhennye-sily-rossijskoj-federac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t-patriot.ru/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unarmy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cs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27E96-AEB9-4605-BD2E-C84F6918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6766</Words>
  <Characters>38567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Закиевна</dc:creator>
  <cp:lastModifiedBy>Гостевой</cp:lastModifiedBy>
  <cp:revision>41</cp:revision>
  <cp:lastPrinted>2022-11-16T05:34:00Z</cp:lastPrinted>
  <dcterms:created xsi:type="dcterms:W3CDTF">2022-08-03T11:34:00Z</dcterms:created>
  <dcterms:modified xsi:type="dcterms:W3CDTF">2023-01-24T11:36:00Z</dcterms:modified>
</cp:coreProperties>
</file>